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ABC" w:rsidRPr="00017ABC" w:rsidRDefault="00017ABC" w:rsidP="00017ABC">
      <w:pPr>
        <w:widowControl w:val="0"/>
        <w:spacing w:after="0" w:line="365" w:lineRule="exact"/>
        <w:ind w:right="240"/>
        <w:jc w:val="center"/>
        <w:rPr>
          <w:rFonts w:ascii="Times New Roman" w:eastAsia="Times New Roman" w:hAnsi="Times New Roman" w:cs="Times New Roman"/>
          <w:sz w:val="28"/>
          <w:szCs w:val="28"/>
          <w:lang w:eastAsia="ru-RU"/>
        </w:rPr>
      </w:pPr>
      <w:r w:rsidRPr="00017ABC">
        <w:rPr>
          <w:rFonts w:ascii="Times New Roman" w:eastAsia="Times New Roman" w:hAnsi="Times New Roman" w:cs="Times New Roman"/>
          <w:color w:val="000000"/>
          <w:sz w:val="28"/>
          <w:szCs w:val="28"/>
          <w:lang w:eastAsia="ru-RU" w:bidi="ru-RU"/>
        </w:rPr>
        <w:t>УПРАВЛЕНИЕ ОБРАЗОВАНИЯ АДМИНИСТРАЦИИ ГОРОДА</w:t>
      </w:r>
    </w:p>
    <w:p w:rsidR="00017ABC" w:rsidRPr="00017ABC" w:rsidRDefault="00017ABC" w:rsidP="00017ABC">
      <w:pPr>
        <w:widowControl w:val="0"/>
        <w:spacing w:after="0" w:line="365" w:lineRule="exact"/>
        <w:ind w:right="240"/>
        <w:jc w:val="center"/>
        <w:rPr>
          <w:rFonts w:ascii="Times New Roman" w:eastAsia="Times New Roman" w:hAnsi="Times New Roman" w:cs="Times New Roman"/>
          <w:sz w:val="28"/>
          <w:szCs w:val="28"/>
          <w:lang w:eastAsia="ru-RU"/>
        </w:rPr>
      </w:pPr>
      <w:r w:rsidRPr="00017ABC">
        <w:rPr>
          <w:rFonts w:ascii="Times New Roman" w:eastAsia="Times New Roman" w:hAnsi="Times New Roman" w:cs="Times New Roman"/>
          <w:color w:val="000000"/>
          <w:sz w:val="28"/>
          <w:szCs w:val="28"/>
          <w:lang w:eastAsia="ru-RU" w:bidi="ru-RU"/>
        </w:rPr>
        <w:t>БЛАГОВЕЩЕНСКА</w:t>
      </w:r>
    </w:p>
    <w:p w:rsidR="00017ABC" w:rsidRPr="00017ABC" w:rsidRDefault="00017ABC" w:rsidP="00017ABC">
      <w:pPr>
        <w:widowControl w:val="0"/>
        <w:spacing w:after="540" w:line="365" w:lineRule="exact"/>
        <w:ind w:right="240"/>
        <w:jc w:val="center"/>
        <w:rPr>
          <w:rFonts w:ascii="Times New Roman" w:eastAsia="Times New Roman" w:hAnsi="Times New Roman" w:cs="Times New Roman"/>
          <w:color w:val="000000"/>
          <w:sz w:val="28"/>
          <w:szCs w:val="28"/>
          <w:lang w:eastAsia="ru-RU" w:bidi="ru-RU"/>
        </w:rPr>
      </w:pPr>
      <w:r w:rsidRPr="00017ABC">
        <w:rPr>
          <w:rFonts w:ascii="Times New Roman" w:eastAsia="Times New Roman" w:hAnsi="Times New Roman" w:cs="Times New Roman"/>
          <w:color w:val="000000"/>
          <w:sz w:val="28"/>
          <w:szCs w:val="28"/>
          <w:lang w:eastAsia="ru-RU" w:bidi="ru-RU"/>
        </w:rPr>
        <w:t>Муниципальное автономное дошкольное образовательное учреждение</w:t>
      </w:r>
      <w:r w:rsidRPr="00017ABC">
        <w:rPr>
          <w:rFonts w:ascii="Times New Roman" w:eastAsia="Times New Roman" w:hAnsi="Times New Roman" w:cs="Times New Roman"/>
          <w:color w:val="000000"/>
          <w:sz w:val="28"/>
          <w:szCs w:val="28"/>
          <w:lang w:eastAsia="ru-RU" w:bidi="ru-RU"/>
        </w:rPr>
        <w:br/>
        <w:t>«Детский сад № 14 города Благовещенска»</w:t>
      </w:r>
    </w:p>
    <w:p w:rsidR="00017ABC" w:rsidRPr="00017ABC" w:rsidRDefault="00017ABC" w:rsidP="00017ABC">
      <w:pPr>
        <w:spacing w:after="160" w:line="256" w:lineRule="auto"/>
        <w:rPr>
          <w:rFonts w:ascii="Times New Roman" w:eastAsia="Times New Roman" w:hAnsi="Times New Roman" w:cs="Times New Roman"/>
          <w:sz w:val="28"/>
          <w:szCs w:val="28"/>
          <w:lang w:eastAsia="ru-RU"/>
        </w:rPr>
      </w:pPr>
    </w:p>
    <w:p w:rsidR="00017ABC" w:rsidRPr="00017ABC" w:rsidRDefault="00017ABC" w:rsidP="00017ABC">
      <w:pPr>
        <w:spacing w:after="0" w:line="256" w:lineRule="auto"/>
        <w:rPr>
          <w:rFonts w:ascii="Times New Roman" w:eastAsia="Calibri" w:hAnsi="Times New Roman" w:cs="Times New Roman"/>
          <w:sz w:val="28"/>
          <w:szCs w:val="28"/>
        </w:rPr>
      </w:pPr>
      <w:r w:rsidRPr="00017ABC">
        <w:rPr>
          <w:rFonts w:ascii="Times New Roman" w:eastAsia="Calibri" w:hAnsi="Times New Roman" w:cs="Times New Roman"/>
          <w:sz w:val="28"/>
          <w:szCs w:val="28"/>
        </w:rPr>
        <w:t>Рассмотрена на заседании                                                 Утверждаю</w:t>
      </w:r>
    </w:p>
    <w:p w:rsidR="00017ABC" w:rsidRPr="00017ABC" w:rsidRDefault="00017ABC" w:rsidP="00017ABC">
      <w:pPr>
        <w:spacing w:after="0" w:line="256" w:lineRule="auto"/>
        <w:rPr>
          <w:rFonts w:ascii="Times New Roman" w:eastAsia="Calibri" w:hAnsi="Times New Roman" w:cs="Times New Roman"/>
          <w:sz w:val="28"/>
          <w:szCs w:val="28"/>
        </w:rPr>
      </w:pPr>
      <w:r w:rsidRPr="00017ABC">
        <w:rPr>
          <w:rFonts w:ascii="Times New Roman" w:eastAsia="Calibri" w:hAnsi="Times New Roman" w:cs="Times New Roman"/>
          <w:sz w:val="28"/>
          <w:szCs w:val="28"/>
        </w:rPr>
        <w:t>Педагогического совета                                                  Заведующий МАДОУ</w:t>
      </w:r>
    </w:p>
    <w:p w:rsidR="00017ABC" w:rsidRPr="00017ABC" w:rsidRDefault="00017ABC" w:rsidP="00017ABC">
      <w:pPr>
        <w:spacing w:after="0" w:line="256" w:lineRule="auto"/>
        <w:rPr>
          <w:rFonts w:ascii="Times New Roman" w:eastAsia="Calibri" w:hAnsi="Times New Roman" w:cs="Times New Roman"/>
          <w:sz w:val="28"/>
          <w:szCs w:val="28"/>
        </w:rPr>
      </w:pPr>
      <w:r w:rsidRPr="00017ABC">
        <w:rPr>
          <w:rFonts w:ascii="Times New Roman" w:eastAsia="Calibri" w:hAnsi="Times New Roman" w:cs="Times New Roman"/>
          <w:sz w:val="28"/>
          <w:szCs w:val="28"/>
        </w:rPr>
        <w:t xml:space="preserve">«28» августа 2024 г.                                                   «ДС№14 г. Благовещенска» </w:t>
      </w:r>
    </w:p>
    <w:p w:rsidR="00017ABC" w:rsidRPr="00017ABC" w:rsidRDefault="00017ABC" w:rsidP="00017ABC">
      <w:pPr>
        <w:spacing w:after="0" w:line="256" w:lineRule="auto"/>
        <w:rPr>
          <w:rFonts w:ascii="Times New Roman" w:eastAsia="Calibri" w:hAnsi="Times New Roman" w:cs="Times New Roman"/>
          <w:sz w:val="28"/>
          <w:szCs w:val="28"/>
        </w:rPr>
      </w:pPr>
      <w:r w:rsidRPr="00017ABC">
        <w:rPr>
          <w:rFonts w:ascii="Times New Roman" w:eastAsia="Calibri" w:hAnsi="Times New Roman" w:cs="Times New Roman"/>
          <w:sz w:val="28"/>
          <w:szCs w:val="28"/>
        </w:rPr>
        <w:t>Протокол №1                                                              ____________Т.С.Архипова</w:t>
      </w:r>
    </w:p>
    <w:p w:rsidR="00017ABC" w:rsidRPr="00017ABC" w:rsidRDefault="00017ABC" w:rsidP="00017ABC">
      <w:pPr>
        <w:spacing w:after="0" w:line="256" w:lineRule="auto"/>
        <w:rPr>
          <w:rFonts w:ascii="Times New Roman" w:eastAsia="Calibri" w:hAnsi="Times New Roman" w:cs="Times New Roman"/>
          <w:sz w:val="28"/>
          <w:szCs w:val="28"/>
        </w:rPr>
      </w:pPr>
      <w:r w:rsidRPr="00017ABC">
        <w:rPr>
          <w:rFonts w:ascii="Times New Roman" w:eastAsia="Calibri" w:hAnsi="Times New Roman" w:cs="Times New Roman"/>
          <w:sz w:val="28"/>
          <w:szCs w:val="28"/>
        </w:rPr>
        <w:t xml:space="preserve">                                                                                   Приказ №28 от 28.08. 2024 г.</w:t>
      </w:r>
    </w:p>
    <w:p w:rsidR="00017ABC" w:rsidRPr="00017ABC" w:rsidRDefault="00017ABC" w:rsidP="00017ABC">
      <w:pPr>
        <w:spacing w:after="0" w:line="256" w:lineRule="auto"/>
        <w:rPr>
          <w:rFonts w:ascii="Calibri" w:eastAsia="Calibri" w:hAnsi="Calibri" w:cs="Times New Roman"/>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framePr w:w="9331" w:h="3679" w:hRule="exact" w:wrap="none" w:vAnchor="page" w:hAnchor="page" w:x="2011" w:y="6661"/>
        <w:widowControl w:val="0"/>
        <w:spacing w:after="217" w:line="280" w:lineRule="exact"/>
        <w:ind w:right="240"/>
        <w:jc w:val="center"/>
        <w:outlineLvl w:val="0"/>
        <w:rPr>
          <w:rFonts w:ascii="Times New Roman" w:eastAsia="Times New Roman" w:hAnsi="Times New Roman" w:cs="Times New Roman"/>
          <w:b/>
          <w:bCs/>
          <w:sz w:val="28"/>
          <w:szCs w:val="28"/>
          <w:lang w:eastAsia="ru-RU"/>
        </w:rPr>
      </w:pPr>
      <w:bookmarkStart w:id="0" w:name="bookmark0"/>
      <w:r w:rsidRPr="00017ABC">
        <w:rPr>
          <w:rFonts w:ascii="Times New Roman" w:eastAsia="Times New Roman" w:hAnsi="Times New Roman" w:cs="Times New Roman"/>
          <w:b/>
          <w:bCs/>
          <w:color w:val="000000"/>
          <w:sz w:val="28"/>
          <w:szCs w:val="28"/>
          <w:lang w:eastAsia="ru-RU" w:bidi="ru-RU"/>
        </w:rPr>
        <w:t>ДОПОЛНИТЕЛЬНАЯ ОБЩЕОБРАЗОВАТЕЛЬНАЯ</w:t>
      </w:r>
      <w:bookmarkEnd w:id="0"/>
    </w:p>
    <w:p w:rsidR="00017ABC" w:rsidRPr="00017ABC" w:rsidRDefault="00017ABC" w:rsidP="00017ABC">
      <w:pPr>
        <w:framePr w:w="9331" w:h="3679" w:hRule="exact" w:wrap="none" w:vAnchor="page" w:hAnchor="page" w:x="2011" w:y="6661"/>
        <w:widowControl w:val="0"/>
        <w:spacing w:after="97" w:line="280" w:lineRule="exact"/>
        <w:ind w:left="2180"/>
        <w:outlineLvl w:val="0"/>
        <w:rPr>
          <w:rFonts w:ascii="Times New Roman" w:eastAsia="Times New Roman" w:hAnsi="Times New Roman" w:cs="Times New Roman"/>
          <w:b/>
          <w:bCs/>
          <w:sz w:val="28"/>
          <w:szCs w:val="28"/>
          <w:lang w:eastAsia="ru-RU"/>
        </w:rPr>
      </w:pPr>
      <w:bookmarkStart w:id="1" w:name="bookmark1"/>
      <w:r w:rsidRPr="00017ABC">
        <w:rPr>
          <w:rFonts w:ascii="Times New Roman" w:eastAsia="Times New Roman" w:hAnsi="Times New Roman" w:cs="Times New Roman"/>
          <w:b/>
          <w:bCs/>
          <w:color w:val="000000"/>
          <w:sz w:val="28"/>
          <w:szCs w:val="28"/>
          <w:lang w:eastAsia="ru-RU" w:bidi="ru-RU"/>
        </w:rPr>
        <w:t>ОБЩЕРАЗВИВАЮЩАЯ ПРОГРАММА</w:t>
      </w:r>
      <w:bookmarkEnd w:id="1"/>
    </w:p>
    <w:p w:rsidR="00017ABC" w:rsidRPr="00017ABC" w:rsidRDefault="00017ABC" w:rsidP="00017ABC">
      <w:pPr>
        <w:framePr w:w="9331" w:h="3679" w:hRule="exact" w:wrap="none" w:vAnchor="page" w:hAnchor="page" w:x="2011" w:y="6661"/>
        <w:widowControl w:val="0"/>
        <w:spacing w:after="0" w:line="280" w:lineRule="exact"/>
        <w:jc w:val="center"/>
        <w:rPr>
          <w:rFonts w:ascii="Times New Roman" w:eastAsia="Times New Roman" w:hAnsi="Times New Roman" w:cs="Times New Roman"/>
          <w:sz w:val="28"/>
          <w:szCs w:val="28"/>
          <w:lang w:eastAsia="ru-RU"/>
        </w:rPr>
      </w:pPr>
      <w:r w:rsidRPr="00017ABC">
        <w:rPr>
          <w:rFonts w:ascii="Times New Roman" w:eastAsia="Times New Roman" w:hAnsi="Times New Roman" w:cs="Times New Roman"/>
          <w:color w:val="000000"/>
          <w:sz w:val="28"/>
          <w:szCs w:val="28"/>
          <w:lang w:eastAsia="ru-RU" w:bidi="ru-RU"/>
        </w:rPr>
        <w:t>Художественной направленности</w:t>
      </w:r>
    </w:p>
    <w:p w:rsidR="00017ABC" w:rsidRPr="00017ABC" w:rsidRDefault="00017ABC" w:rsidP="00017ABC">
      <w:pPr>
        <w:framePr w:w="9331" w:h="3679" w:hRule="exact" w:wrap="none" w:vAnchor="page" w:hAnchor="page" w:x="2011" w:y="6661"/>
        <w:widowControl w:val="0"/>
        <w:spacing w:after="0" w:line="280" w:lineRule="exact"/>
        <w:ind w:right="120"/>
        <w:jc w:val="center"/>
        <w:rPr>
          <w:rFonts w:ascii="Times New Roman" w:eastAsia="Times New Roman" w:hAnsi="Times New Roman" w:cs="Times New Roman"/>
          <w:sz w:val="28"/>
          <w:szCs w:val="28"/>
          <w:lang w:eastAsia="ru-RU"/>
        </w:rPr>
      </w:pPr>
      <w:r w:rsidRPr="00017ABC">
        <w:rPr>
          <w:rFonts w:ascii="Times New Roman" w:eastAsia="Times New Roman" w:hAnsi="Times New Roman" w:cs="Times New Roman"/>
          <w:color w:val="000000"/>
          <w:sz w:val="28"/>
          <w:szCs w:val="28"/>
          <w:lang w:eastAsia="ru-RU" w:bidi="ru-RU"/>
        </w:rPr>
        <w:t>Уровень программы: базовый</w:t>
      </w:r>
    </w:p>
    <w:p w:rsidR="00017ABC" w:rsidRPr="00017ABC" w:rsidRDefault="00017ABC" w:rsidP="00017ABC">
      <w:pPr>
        <w:framePr w:w="9331" w:h="3679" w:hRule="exact" w:wrap="none" w:vAnchor="page" w:hAnchor="page" w:x="2011" w:y="6661"/>
        <w:widowControl w:val="0"/>
        <w:spacing w:after="0" w:line="280" w:lineRule="exact"/>
        <w:ind w:right="1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«Карамельки</w:t>
      </w:r>
      <w:bookmarkStart w:id="2" w:name="_GoBack"/>
      <w:bookmarkEnd w:id="2"/>
      <w:r w:rsidRPr="00017ABC">
        <w:rPr>
          <w:rFonts w:ascii="Times New Roman" w:eastAsia="Times New Roman" w:hAnsi="Times New Roman" w:cs="Times New Roman"/>
          <w:sz w:val="28"/>
          <w:szCs w:val="28"/>
          <w:lang w:eastAsia="ru-RU"/>
        </w:rPr>
        <w:t>»</w:t>
      </w:r>
    </w:p>
    <w:p w:rsidR="00017ABC" w:rsidRPr="00017ABC" w:rsidRDefault="00017ABC" w:rsidP="00017ABC">
      <w:pPr>
        <w:framePr w:w="9331" w:h="3679" w:hRule="exact" w:wrap="none" w:vAnchor="page" w:hAnchor="page" w:x="2011" w:y="6661"/>
        <w:widowControl w:val="0"/>
        <w:spacing w:after="540" w:line="456" w:lineRule="exact"/>
        <w:ind w:right="120"/>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Возраст обучающихся: 5</w:t>
      </w:r>
      <w:r w:rsidRPr="00017ABC">
        <w:rPr>
          <w:rFonts w:ascii="Times New Roman" w:eastAsia="Times New Roman" w:hAnsi="Times New Roman" w:cs="Times New Roman"/>
          <w:color w:val="000000"/>
          <w:sz w:val="28"/>
          <w:szCs w:val="28"/>
          <w:lang w:eastAsia="ru-RU" w:bidi="ru-RU"/>
        </w:rPr>
        <w:t xml:space="preserve">-7 </w:t>
      </w:r>
      <w:r w:rsidRPr="00017ABC">
        <w:rPr>
          <w:rFonts w:ascii="Times New Roman" w:eastAsia="Times New Roman" w:hAnsi="Times New Roman" w:cs="Times New Roman"/>
          <w:sz w:val="28"/>
          <w:szCs w:val="28"/>
          <w:lang w:eastAsia="ru-RU"/>
        </w:rPr>
        <w:t>лет</w:t>
      </w:r>
      <w:r w:rsidRPr="00017ABC">
        <w:rPr>
          <w:rFonts w:ascii="Times New Roman" w:eastAsia="Times New Roman" w:hAnsi="Times New Roman" w:cs="Times New Roman"/>
          <w:sz w:val="28"/>
          <w:szCs w:val="28"/>
          <w:lang w:eastAsia="ru-RU"/>
        </w:rPr>
        <w:br/>
      </w:r>
      <w:r w:rsidRPr="00017ABC">
        <w:rPr>
          <w:rFonts w:ascii="Times New Roman" w:eastAsia="Times New Roman" w:hAnsi="Times New Roman" w:cs="Times New Roman"/>
          <w:color w:val="000000"/>
          <w:sz w:val="28"/>
          <w:szCs w:val="28"/>
          <w:lang w:eastAsia="ru-RU" w:bidi="ru-RU"/>
        </w:rPr>
        <w:t xml:space="preserve">Срок реализации программы: </w:t>
      </w:r>
      <w:r w:rsidRPr="00017ABC">
        <w:rPr>
          <w:rFonts w:ascii="Times New Roman" w:eastAsia="Times New Roman" w:hAnsi="Times New Roman" w:cs="Times New Roman"/>
          <w:sz w:val="28"/>
          <w:szCs w:val="28"/>
          <w:lang w:eastAsia="ru-RU"/>
        </w:rPr>
        <w:t>1 год</w:t>
      </w: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hd w:val="clear" w:color="auto" w:fill="FFFFFF"/>
        <w:spacing w:after="0" w:line="240" w:lineRule="auto"/>
        <w:rPr>
          <w:rFonts w:ascii="Times New Roman" w:eastAsia="Times New Roman" w:hAnsi="Times New Roman" w:cs="Times New Roman"/>
          <w:b/>
          <w:noProof/>
          <w:sz w:val="28"/>
          <w:szCs w:val="28"/>
          <w:lang w:eastAsia="ru-RU"/>
        </w:rPr>
      </w:pPr>
    </w:p>
    <w:p w:rsidR="00017ABC" w:rsidRPr="00017ABC" w:rsidRDefault="00017ABC" w:rsidP="00017ABC">
      <w:pPr>
        <w:spacing w:after="160" w:line="256" w:lineRule="auto"/>
        <w:jc w:val="right"/>
        <w:rPr>
          <w:rFonts w:ascii="Times New Roman" w:eastAsia="Times New Roman" w:hAnsi="Times New Roman" w:cs="Times New Roman"/>
          <w:color w:val="000000"/>
          <w:sz w:val="28"/>
          <w:szCs w:val="28"/>
          <w:lang w:eastAsia="ru-RU" w:bidi="ru-RU"/>
        </w:rPr>
      </w:pPr>
      <w:r w:rsidRPr="00017ABC">
        <w:rPr>
          <w:rFonts w:ascii="Times New Roman" w:eastAsia="Times New Roman" w:hAnsi="Times New Roman" w:cs="Times New Roman"/>
          <w:color w:val="000000"/>
          <w:sz w:val="28"/>
          <w:szCs w:val="28"/>
          <w:lang w:eastAsia="ru-RU" w:bidi="ru-RU"/>
        </w:rPr>
        <w:t xml:space="preserve"> Автор составитель: </w:t>
      </w:r>
    </w:p>
    <w:p w:rsidR="00017ABC" w:rsidRPr="00017ABC" w:rsidRDefault="00017ABC" w:rsidP="00017ABC">
      <w:pPr>
        <w:spacing w:after="160" w:line="256" w:lineRule="auto"/>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Папченко Т.Б.</w:t>
      </w:r>
      <w:r w:rsidRPr="00017ABC">
        <w:rPr>
          <w:rFonts w:ascii="Times New Roman" w:eastAsia="Times New Roman" w:hAnsi="Times New Roman" w:cs="Times New Roman"/>
          <w:color w:val="000000"/>
          <w:sz w:val="28"/>
          <w:szCs w:val="28"/>
          <w:lang w:eastAsia="ru-RU" w:bidi="ru-RU"/>
        </w:rPr>
        <w:t>,</w:t>
      </w:r>
    </w:p>
    <w:p w:rsidR="00017ABC" w:rsidRPr="00017ABC" w:rsidRDefault="00017ABC" w:rsidP="00017ABC">
      <w:pPr>
        <w:spacing w:after="160" w:line="256" w:lineRule="auto"/>
        <w:jc w:val="right"/>
        <w:rPr>
          <w:rFonts w:ascii="Times New Roman" w:eastAsia="Calibri" w:hAnsi="Times New Roman" w:cs="Times New Roman"/>
          <w:color w:val="000000"/>
          <w:sz w:val="28"/>
          <w:szCs w:val="28"/>
          <w:lang w:eastAsia="ru-RU" w:bidi="ru-RU"/>
        </w:rPr>
      </w:pPr>
      <w:r w:rsidRPr="00017ABC">
        <w:rPr>
          <w:rFonts w:ascii="Times New Roman" w:eastAsia="Times New Roman" w:hAnsi="Times New Roman" w:cs="Times New Roman"/>
          <w:color w:val="000000"/>
          <w:sz w:val="28"/>
          <w:szCs w:val="28"/>
          <w:lang w:eastAsia="ru-RU" w:bidi="ru-RU"/>
        </w:rPr>
        <w:t>Педагог дополнительного образования</w:t>
      </w:r>
    </w:p>
    <w:p w:rsidR="00017ABC" w:rsidRPr="00017ABC" w:rsidRDefault="00017ABC" w:rsidP="00017ABC">
      <w:pPr>
        <w:spacing w:after="160" w:line="256" w:lineRule="auto"/>
        <w:jc w:val="right"/>
        <w:rPr>
          <w:rFonts w:ascii="Times New Roman" w:eastAsia="Calibri" w:hAnsi="Times New Roman" w:cs="Times New Roman"/>
          <w:color w:val="000000"/>
          <w:sz w:val="28"/>
          <w:szCs w:val="28"/>
          <w:lang w:eastAsia="ru-RU" w:bidi="ru-RU"/>
        </w:rPr>
      </w:pPr>
    </w:p>
    <w:p w:rsidR="00017ABC" w:rsidRPr="00017ABC" w:rsidRDefault="00017ABC" w:rsidP="00017ABC">
      <w:pPr>
        <w:spacing w:after="160" w:line="256" w:lineRule="auto"/>
        <w:jc w:val="right"/>
        <w:rPr>
          <w:rFonts w:ascii="Times New Roman" w:eastAsia="Calibri" w:hAnsi="Times New Roman" w:cs="Times New Roman"/>
          <w:color w:val="000000"/>
          <w:sz w:val="28"/>
          <w:szCs w:val="28"/>
          <w:lang w:eastAsia="ru-RU" w:bidi="ru-RU"/>
        </w:rPr>
      </w:pPr>
    </w:p>
    <w:p w:rsidR="00017ABC" w:rsidRPr="00017ABC" w:rsidRDefault="00017ABC" w:rsidP="00017ABC">
      <w:pPr>
        <w:spacing w:after="160" w:line="256" w:lineRule="auto"/>
        <w:jc w:val="right"/>
        <w:rPr>
          <w:rFonts w:ascii="Times New Roman" w:eastAsia="Calibri" w:hAnsi="Times New Roman" w:cs="Times New Roman"/>
          <w:color w:val="000000"/>
          <w:sz w:val="28"/>
          <w:szCs w:val="28"/>
          <w:lang w:eastAsia="ru-RU" w:bidi="ru-RU"/>
        </w:rPr>
      </w:pPr>
    </w:p>
    <w:p w:rsidR="00017ABC" w:rsidRPr="00017ABC" w:rsidRDefault="00017ABC" w:rsidP="00017ABC">
      <w:pPr>
        <w:spacing w:after="160" w:line="256" w:lineRule="auto"/>
        <w:jc w:val="right"/>
        <w:rPr>
          <w:rFonts w:ascii="Times New Roman" w:eastAsia="Calibri" w:hAnsi="Times New Roman" w:cs="Times New Roman"/>
          <w:color w:val="000000"/>
          <w:sz w:val="28"/>
          <w:szCs w:val="28"/>
          <w:lang w:eastAsia="ru-RU" w:bidi="ru-RU"/>
        </w:rPr>
      </w:pPr>
    </w:p>
    <w:p w:rsidR="00D30EF3" w:rsidRDefault="00017ABC" w:rsidP="00017ABC">
      <w:pPr>
        <w:spacing w:after="0" w:line="240" w:lineRule="auto"/>
        <w:jc w:val="center"/>
        <w:rPr>
          <w:rFonts w:ascii="Times New Roman" w:eastAsia="Calibri" w:hAnsi="Times New Roman" w:cs="Times New Roman"/>
          <w:color w:val="000000"/>
          <w:sz w:val="28"/>
          <w:szCs w:val="28"/>
          <w:lang w:eastAsia="ru-RU" w:bidi="ru-RU"/>
        </w:rPr>
      </w:pPr>
      <w:r w:rsidRPr="00017ABC">
        <w:rPr>
          <w:rFonts w:ascii="Times New Roman" w:eastAsia="Calibri" w:hAnsi="Times New Roman" w:cs="Times New Roman"/>
          <w:color w:val="000000"/>
          <w:sz w:val="28"/>
          <w:szCs w:val="28"/>
          <w:lang w:eastAsia="ru-RU" w:bidi="ru-RU"/>
        </w:rPr>
        <w:t>г. Благовещенск 2024 г.</w:t>
      </w:r>
    </w:p>
    <w:p w:rsidR="00017ABC" w:rsidRDefault="00017ABC" w:rsidP="00017ABC">
      <w:pPr>
        <w:spacing w:after="0" w:line="240" w:lineRule="auto"/>
        <w:rPr>
          <w:rFonts w:ascii="Times New Roman" w:eastAsia="Times New Roman" w:hAnsi="Times New Roman" w:cs="Times New Roman"/>
          <w:b/>
          <w:sz w:val="28"/>
          <w:szCs w:val="28"/>
          <w:lang w:eastAsia="ru-RU"/>
        </w:rPr>
      </w:pPr>
    </w:p>
    <w:p w:rsidR="00B264BB" w:rsidRPr="00B14EE9" w:rsidRDefault="003B1100" w:rsidP="003B110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B264BB" w:rsidRPr="00B14EE9">
        <w:rPr>
          <w:rFonts w:ascii="Times New Roman" w:eastAsia="Times New Roman" w:hAnsi="Times New Roman" w:cs="Times New Roman"/>
          <w:b/>
          <w:sz w:val="28"/>
          <w:szCs w:val="28"/>
          <w:lang w:eastAsia="ru-RU"/>
        </w:rPr>
        <w:t>Оглавление</w:t>
      </w:r>
    </w:p>
    <w:p w:rsidR="00B264BB" w:rsidRPr="00B14EE9" w:rsidRDefault="00B264BB" w:rsidP="00B264BB">
      <w:pPr>
        <w:spacing w:after="0" w:line="240" w:lineRule="auto"/>
        <w:jc w:val="both"/>
        <w:rPr>
          <w:rFonts w:ascii="Times New Roman" w:eastAsia="Times New Roman" w:hAnsi="Times New Roman" w:cs="Times New Roman"/>
          <w:b/>
          <w:sz w:val="28"/>
          <w:szCs w:val="28"/>
          <w:lang w:eastAsia="ru-RU"/>
        </w:rPr>
      </w:pPr>
    </w:p>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
        <w:gridCol w:w="6925"/>
        <w:gridCol w:w="636"/>
      </w:tblGrid>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1.</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Комплекс основных характеристик программы</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3</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1.1</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Пояснительная записка</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3</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1.2</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Цели и задачи</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053EE6"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1.3</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Содержание</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496F4E"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1.4</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Планируемые результаты</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053EE6"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B264BB" w:rsidRPr="00B14EE9" w:rsidTr="00ED59CD">
        <w:trPr>
          <w:trHeight w:val="300"/>
        </w:trPr>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2.</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sz w:val="28"/>
                <w:szCs w:val="28"/>
                <w:lang w:eastAsia="ru-RU"/>
              </w:rPr>
              <w:t>Комплекс организационно-педагогических условий</w:t>
            </w:r>
            <w:r w:rsidRPr="00B14EE9">
              <w:rPr>
                <w:rFonts w:ascii="Times New Roman" w:eastAsia="Times New Roman" w:hAnsi="Times New Roman" w:cs="Times New Roman"/>
                <w:bCs/>
                <w:color w:val="000000"/>
                <w:sz w:val="28"/>
                <w:szCs w:val="28"/>
                <w:lang w:eastAsia="ru-RU"/>
              </w:rPr>
              <w:t xml:space="preserve"> </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496F4E"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2.1</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color w:val="000000"/>
                <w:sz w:val="28"/>
                <w:szCs w:val="28"/>
                <w:lang w:eastAsia="ru-RU"/>
              </w:rPr>
              <w:t>Календарный учебный график</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496F4E"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2.2</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Условия реализации программы</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DE7DD1"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2.3</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Формы аттестации</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DE7DD1"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2.4</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Оценочные материалы</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496F4E"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2.5</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Методические материалы</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1F26D1"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2.6</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Рабочая программа воспитания</w:t>
            </w:r>
          </w:p>
        </w:tc>
        <w:tc>
          <w:tcPr>
            <w:tcW w:w="636" w:type="dxa"/>
            <w:tcBorders>
              <w:top w:val="single" w:sz="4" w:space="0" w:color="auto"/>
              <w:left w:val="single" w:sz="4" w:space="0" w:color="auto"/>
              <w:bottom w:val="single" w:sz="4" w:space="0" w:color="auto"/>
              <w:right w:val="single" w:sz="4" w:space="0" w:color="auto"/>
            </w:tcBorders>
            <w:hideMark/>
          </w:tcPr>
          <w:p w:rsidR="00B264BB" w:rsidRPr="00B14EE9" w:rsidRDefault="001F26D1"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264BB" w:rsidRPr="00B14EE9" w:rsidTr="00ED59CD">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2.7</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Календарный план воспитательной работы</w:t>
            </w:r>
          </w:p>
        </w:tc>
        <w:tc>
          <w:tcPr>
            <w:tcW w:w="636" w:type="dxa"/>
            <w:tcBorders>
              <w:top w:val="single" w:sz="4" w:space="0" w:color="auto"/>
              <w:left w:val="single" w:sz="4" w:space="0" w:color="auto"/>
              <w:bottom w:val="single" w:sz="4" w:space="0" w:color="auto"/>
              <w:right w:val="single" w:sz="4" w:space="0" w:color="auto"/>
            </w:tcBorders>
          </w:tcPr>
          <w:p w:rsidR="00B264BB" w:rsidRPr="00B14EE9" w:rsidRDefault="00496F4E"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B264BB" w:rsidRPr="00B14EE9" w:rsidTr="00ED59CD">
        <w:trPr>
          <w:trHeight w:val="390"/>
        </w:trPr>
        <w:tc>
          <w:tcPr>
            <w:tcW w:w="6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3.</w:t>
            </w:r>
          </w:p>
        </w:tc>
        <w:tc>
          <w:tcPr>
            <w:tcW w:w="6925" w:type="dxa"/>
            <w:tcBorders>
              <w:top w:val="single" w:sz="4" w:space="0" w:color="auto"/>
              <w:left w:val="single" w:sz="4" w:space="0" w:color="auto"/>
              <w:bottom w:val="single" w:sz="4" w:space="0" w:color="auto"/>
              <w:right w:val="single" w:sz="4" w:space="0" w:color="auto"/>
            </w:tcBorders>
            <w:hideMark/>
          </w:tcPr>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Список литературы</w:t>
            </w:r>
          </w:p>
        </w:tc>
        <w:tc>
          <w:tcPr>
            <w:tcW w:w="636" w:type="dxa"/>
            <w:tcBorders>
              <w:top w:val="single" w:sz="4" w:space="0" w:color="auto"/>
              <w:left w:val="single" w:sz="4" w:space="0" w:color="auto"/>
              <w:bottom w:val="single" w:sz="4" w:space="0" w:color="auto"/>
              <w:right w:val="single" w:sz="4" w:space="0" w:color="auto"/>
            </w:tcBorders>
          </w:tcPr>
          <w:p w:rsidR="00B264BB" w:rsidRPr="00B14EE9" w:rsidRDefault="00496F4E" w:rsidP="00B264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bl>
    <w:p w:rsidR="00B264BB" w:rsidRPr="00B14EE9" w:rsidRDefault="00B264BB" w:rsidP="00B264BB">
      <w:pPr>
        <w:spacing w:after="0" w:line="240" w:lineRule="auto"/>
        <w:jc w:val="both"/>
        <w:rPr>
          <w:rFonts w:ascii="Times New Roman" w:eastAsia="Times New Roman" w:hAnsi="Times New Roman" w:cs="Times New Roman"/>
          <w:sz w:val="28"/>
          <w:szCs w:val="28"/>
          <w:lang w:eastAsia="ru-RU"/>
        </w:rPr>
      </w:pPr>
    </w:p>
    <w:p w:rsidR="00B264BB" w:rsidRPr="00B14EE9" w:rsidRDefault="00B264BB" w:rsidP="00B264BB">
      <w:pPr>
        <w:shd w:val="clear" w:color="auto" w:fill="FFFFFF"/>
        <w:spacing w:after="0" w:line="240" w:lineRule="auto"/>
        <w:ind w:left="360"/>
        <w:jc w:val="both"/>
        <w:rPr>
          <w:rFonts w:ascii="Times New Roman" w:eastAsia="Times New Roman" w:hAnsi="Times New Roman" w:cs="Times New Roman"/>
          <w:b/>
          <w:noProof/>
          <w:sz w:val="28"/>
          <w:szCs w:val="28"/>
          <w:lang w:eastAsia="ru-RU"/>
        </w:rPr>
      </w:pPr>
    </w:p>
    <w:p w:rsidR="00B264BB" w:rsidRPr="00B14EE9" w:rsidRDefault="00B264BB" w:rsidP="00B264BB">
      <w:pPr>
        <w:shd w:val="clear" w:color="auto" w:fill="FFFFFF"/>
        <w:spacing w:after="0" w:line="240" w:lineRule="auto"/>
        <w:ind w:left="360"/>
        <w:jc w:val="both"/>
        <w:rPr>
          <w:rFonts w:ascii="Times New Roman" w:eastAsia="Times New Roman" w:hAnsi="Times New Roman" w:cs="Times New Roman"/>
          <w:b/>
          <w:noProof/>
          <w:sz w:val="28"/>
          <w:szCs w:val="28"/>
          <w:lang w:eastAsia="ru-RU"/>
        </w:rPr>
      </w:pPr>
    </w:p>
    <w:p w:rsidR="00BD2D16" w:rsidRPr="00B14EE9" w:rsidRDefault="00BD2D16" w:rsidP="005708AD">
      <w:pPr>
        <w:shd w:val="clear" w:color="auto" w:fill="FFFFFF"/>
        <w:spacing w:after="0" w:line="240" w:lineRule="auto"/>
        <w:jc w:val="center"/>
        <w:rPr>
          <w:rFonts w:ascii="Times New Roman" w:eastAsia="Times New Roman" w:hAnsi="Times New Roman" w:cs="Times New Roman"/>
          <w:b/>
          <w:bCs/>
          <w:color w:val="373737"/>
          <w:sz w:val="28"/>
          <w:szCs w:val="28"/>
          <w:lang w:eastAsia="ru-RU"/>
        </w:rPr>
      </w:pPr>
    </w:p>
    <w:p w:rsidR="00BD2D16" w:rsidRPr="00B14EE9" w:rsidRDefault="00BD2D16" w:rsidP="005708AD">
      <w:pPr>
        <w:shd w:val="clear" w:color="auto" w:fill="FFFFFF"/>
        <w:spacing w:after="0" w:line="240" w:lineRule="auto"/>
        <w:jc w:val="center"/>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D2D16" w:rsidRPr="00B14EE9" w:rsidRDefault="00BD2D16"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767DE3" w:rsidRPr="00B14EE9" w:rsidRDefault="00767DE3"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264BB" w:rsidRDefault="00B264BB"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9623F7" w:rsidRPr="00B14EE9" w:rsidRDefault="009623F7"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B264BB" w:rsidRPr="00B14EE9" w:rsidRDefault="00B264BB" w:rsidP="007A2F4A">
      <w:pPr>
        <w:shd w:val="clear" w:color="auto" w:fill="FFFFFF"/>
        <w:spacing w:after="0" w:line="240" w:lineRule="auto"/>
        <w:rPr>
          <w:rFonts w:ascii="Times New Roman" w:eastAsia="Times New Roman" w:hAnsi="Times New Roman" w:cs="Times New Roman"/>
          <w:b/>
          <w:bCs/>
          <w:color w:val="373737"/>
          <w:sz w:val="28"/>
          <w:szCs w:val="28"/>
          <w:lang w:eastAsia="ru-RU"/>
        </w:rPr>
      </w:pPr>
    </w:p>
    <w:p w:rsidR="00053EE6" w:rsidRDefault="00053EE6" w:rsidP="00053EE6">
      <w:pPr>
        <w:spacing w:after="0" w:line="240" w:lineRule="auto"/>
        <w:ind w:right="851"/>
        <w:rPr>
          <w:rFonts w:ascii="Times New Roman" w:eastAsia="Times New Roman" w:hAnsi="Times New Roman" w:cs="Times New Roman"/>
          <w:b/>
          <w:bCs/>
          <w:color w:val="373737"/>
          <w:sz w:val="28"/>
          <w:szCs w:val="28"/>
          <w:lang w:eastAsia="ru-RU"/>
        </w:rPr>
      </w:pPr>
    </w:p>
    <w:p w:rsidR="001573D8" w:rsidRPr="00B14EE9" w:rsidRDefault="00053EE6" w:rsidP="009623F7">
      <w:pPr>
        <w:spacing w:after="0" w:line="240" w:lineRule="auto"/>
        <w:ind w:right="-2"/>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373737"/>
          <w:sz w:val="28"/>
          <w:szCs w:val="28"/>
          <w:lang w:eastAsia="ru-RU"/>
        </w:rPr>
        <w:lastRenderedPageBreak/>
        <w:t xml:space="preserve">                      </w:t>
      </w:r>
      <w:r w:rsidR="003B1100">
        <w:rPr>
          <w:rFonts w:ascii="Times New Roman" w:eastAsia="Times New Roman" w:hAnsi="Times New Roman" w:cs="Times New Roman"/>
          <w:b/>
          <w:bCs/>
          <w:color w:val="373737"/>
          <w:sz w:val="28"/>
          <w:szCs w:val="28"/>
          <w:lang w:eastAsia="ru-RU"/>
        </w:rPr>
        <w:t>1.</w:t>
      </w:r>
      <w:r>
        <w:rPr>
          <w:rFonts w:ascii="Times New Roman" w:eastAsia="Times New Roman" w:hAnsi="Times New Roman" w:cs="Times New Roman"/>
          <w:b/>
          <w:bCs/>
          <w:color w:val="373737"/>
          <w:sz w:val="28"/>
          <w:szCs w:val="28"/>
          <w:lang w:eastAsia="ru-RU"/>
        </w:rPr>
        <w:t xml:space="preserve">  </w:t>
      </w:r>
      <w:r w:rsidR="001573D8" w:rsidRPr="00B14EE9">
        <w:rPr>
          <w:rFonts w:ascii="Times New Roman" w:eastAsia="Times New Roman" w:hAnsi="Times New Roman" w:cs="Times New Roman"/>
          <w:b/>
          <w:sz w:val="28"/>
          <w:szCs w:val="28"/>
          <w:lang w:eastAsia="ru-RU"/>
        </w:rPr>
        <w:t>Комплекс основных характеристик программы</w:t>
      </w:r>
    </w:p>
    <w:p w:rsidR="00A54A81" w:rsidRDefault="00A54A81" w:rsidP="009623F7">
      <w:pPr>
        <w:shd w:val="clear" w:color="auto" w:fill="FFFFFF"/>
        <w:spacing w:after="0" w:line="240" w:lineRule="auto"/>
        <w:ind w:right="-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1E2D96" w:rsidRPr="001E2D96" w:rsidRDefault="001573D8" w:rsidP="009623F7">
      <w:pPr>
        <w:pStyle w:val="a3"/>
        <w:numPr>
          <w:ilvl w:val="1"/>
          <w:numId w:val="41"/>
        </w:numPr>
        <w:shd w:val="clear" w:color="auto" w:fill="FFFFFF"/>
        <w:spacing w:after="0" w:line="240" w:lineRule="auto"/>
        <w:ind w:right="-2"/>
        <w:rPr>
          <w:rFonts w:ascii="Times New Roman" w:eastAsia="Times New Roman" w:hAnsi="Times New Roman" w:cs="Times New Roman"/>
          <w:color w:val="000000"/>
          <w:sz w:val="28"/>
          <w:szCs w:val="28"/>
          <w:lang w:eastAsia="ru-RU"/>
        </w:rPr>
      </w:pPr>
      <w:r w:rsidRPr="001E2D96">
        <w:rPr>
          <w:rFonts w:ascii="Times New Roman" w:eastAsia="Times New Roman" w:hAnsi="Times New Roman" w:cs="Times New Roman"/>
          <w:b/>
          <w:bCs/>
          <w:color w:val="000000"/>
          <w:sz w:val="28"/>
          <w:szCs w:val="28"/>
          <w:lang w:eastAsia="ru-RU"/>
        </w:rPr>
        <w:t>Пояснительная записка.</w:t>
      </w:r>
    </w:p>
    <w:p w:rsidR="001E2D96" w:rsidRPr="001E2D96" w:rsidRDefault="001E2D96" w:rsidP="009623F7">
      <w:pPr>
        <w:pStyle w:val="a3"/>
        <w:shd w:val="clear" w:color="auto" w:fill="FFFFFF"/>
        <w:spacing w:after="0" w:line="240" w:lineRule="auto"/>
        <w:ind w:left="3432" w:right="-2"/>
        <w:rPr>
          <w:rFonts w:ascii="Times New Roman" w:eastAsia="Times New Roman" w:hAnsi="Times New Roman" w:cs="Times New Roman"/>
          <w:color w:val="000000"/>
          <w:sz w:val="28"/>
          <w:szCs w:val="28"/>
          <w:lang w:eastAsia="ru-RU"/>
        </w:rPr>
      </w:pPr>
    </w:p>
    <w:p w:rsidR="001E2D96" w:rsidRPr="00444174" w:rsidRDefault="001E2D96" w:rsidP="009623F7">
      <w:pPr>
        <w:spacing w:after="0" w:line="240" w:lineRule="auto"/>
        <w:ind w:left="-5" w:right="-2" w:hanging="10"/>
        <w:jc w:val="both"/>
        <w:rPr>
          <w:rFonts w:ascii="Times New Roman" w:eastAsia="Times New Roman" w:hAnsi="Times New Roman" w:cs="Times New Roman"/>
          <w:color w:val="000000"/>
          <w:sz w:val="28"/>
          <w:szCs w:val="28"/>
          <w:lang w:eastAsia="ru-RU"/>
        </w:rPr>
      </w:pPr>
      <w:r w:rsidRPr="00444174">
        <w:rPr>
          <w:rFonts w:ascii="Times New Roman" w:eastAsia="Times New Roman" w:hAnsi="Times New Roman" w:cs="Times New Roman"/>
          <w:b/>
          <w:color w:val="000000"/>
          <w:sz w:val="28"/>
          <w:szCs w:val="28"/>
          <w:lang w:eastAsia="ru-RU"/>
        </w:rPr>
        <w:t xml:space="preserve">Нормативно-правовая база </w:t>
      </w:r>
    </w:p>
    <w:p w:rsidR="001E2D96" w:rsidRPr="00444174" w:rsidRDefault="001E2D96" w:rsidP="009623F7">
      <w:pPr>
        <w:tabs>
          <w:tab w:val="left" w:pos="8782"/>
        </w:tabs>
        <w:spacing w:after="0" w:line="240" w:lineRule="auto"/>
        <w:ind w:right="-2"/>
        <w:jc w:val="both"/>
        <w:rPr>
          <w:rFonts w:ascii="Times New Roman" w:eastAsia="Times New Roman" w:hAnsi="Times New Roman" w:cs="Times New Roman"/>
          <w:color w:val="000000"/>
          <w:sz w:val="28"/>
          <w:szCs w:val="28"/>
          <w:lang w:eastAsia="ru-RU"/>
        </w:rPr>
      </w:pPr>
      <w:r w:rsidRPr="00444174">
        <w:rPr>
          <w:rFonts w:ascii="Times New Roman" w:eastAsia="Times New Roman" w:hAnsi="Times New Roman" w:cs="Times New Roman"/>
          <w:color w:val="000000"/>
          <w:sz w:val="28"/>
          <w:szCs w:val="28"/>
          <w:lang w:eastAsia="ru-RU"/>
        </w:rPr>
        <w:t xml:space="preserve">Программа разработана в соответствии с: </w:t>
      </w:r>
    </w:p>
    <w:p w:rsidR="001E2D96" w:rsidRPr="00444174" w:rsidRDefault="00CF7209"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1E2D96" w:rsidRPr="00444174">
        <w:rPr>
          <w:rFonts w:ascii="Times New Roman" w:eastAsia="Times New Roman" w:hAnsi="Times New Roman" w:cs="Times New Roman"/>
          <w:color w:val="000000"/>
          <w:sz w:val="28"/>
          <w:szCs w:val="28"/>
          <w:lang w:eastAsia="ru-RU"/>
        </w:rPr>
        <w:t xml:space="preserve">Федеральным Законом «Об образовании в Российской Федерации» от 29.12.2012 </w:t>
      </w:r>
      <w:r w:rsidR="001E2D96" w:rsidRPr="00444174">
        <w:rPr>
          <w:rFonts w:ascii="Times New Roman" w:eastAsia="Times New Roman" w:hAnsi="Times New Roman" w:cs="Times New Roman"/>
          <w:color w:val="000000"/>
          <w:sz w:val="28"/>
          <w:szCs w:val="28"/>
          <w:lang w:val="en-US" w:eastAsia="ru-RU"/>
        </w:rPr>
        <w:t>N</w:t>
      </w:r>
      <w:r w:rsidR="001E2D96" w:rsidRPr="00444174">
        <w:rPr>
          <w:rFonts w:ascii="Times New Roman" w:eastAsia="Times New Roman" w:hAnsi="Times New Roman" w:cs="Times New Roman"/>
          <w:color w:val="000000"/>
          <w:sz w:val="28"/>
          <w:szCs w:val="28"/>
          <w:lang w:eastAsia="ru-RU"/>
        </w:rPr>
        <w:t xml:space="preserve"> 273-ФЗ;</w:t>
      </w:r>
    </w:p>
    <w:p w:rsidR="001E2D96" w:rsidRPr="00444174" w:rsidRDefault="00CF7209"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1E2D96" w:rsidRPr="00444174">
        <w:rPr>
          <w:rFonts w:ascii="Times New Roman" w:eastAsia="Times New Roman" w:hAnsi="Times New Roman" w:cs="Times New Roman"/>
          <w:color w:val="000000"/>
          <w:sz w:val="28"/>
          <w:szCs w:val="28"/>
          <w:lang w:eastAsia="ru-RU"/>
        </w:rPr>
        <w:t xml:space="preserve">Концепцией </w:t>
      </w:r>
      <w:r w:rsidR="001E2D96" w:rsidRPr="00444174">
        <w:rPr>
          <w:rFonts w:ascii="Times New Roman" w:eastAsia="Times New Roman" w:hAnsi="Times New Roman" w:cs="Times New Roman"/>
          <w:color w:val="000000"/>
          <w:sz w:val="28"/>
          <w:szCs w:val="28"/>
          <w:lang w:eastAsia="ru-RU"/>
        </w:rPr>
        <w:tab/>
        <w:t>развития</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 xml:space="preserve">дополнительного </w:t>
      </w:r>
      <w:r>
        <w:rPr>
          <w:rFonts w:ascii="Times New Roman" w:eastAsia="Times New Roman" w:hAnsi="Times New Roman" w:cs="Times New Roman"/>
          <w:color w:val="000000"/>
          <w:sz w:val="28"/>
          <w:szCs w:val="28"/>
          <w:lang w:eastAsia="ru-RU"/>
        </w:rPr>
        <w:tab/>
        <w:t xml:space="preserve">образования </w:t>
      </w:r>
      <w:r w:rsidR="001E2D96" w:rsidRPr="00444174">
        <w:rPr>
          <w:rFonts w:ascii="Times New Roman" w:eastAsia="Times New Roman" w:hAnsi="Times New Roman" w:cs="Times New Roman"/>
          <w:color w:val="000000"/>
          <w:sz w:val="28"/>
          <w:szCs w:val="28"/>
          <w:lang w:eastAsia="ru-RU"/>
        </w:rPr>
        <w:t>детей до 2030 года, утверждённой распоряжением Правительства Российской Федерации от 31 марта 2022 г. № 678-р;</w:t>
      </w:r>
    </w:p>
    <w:p w:rsidR="001E2D96" w:rsidRPr="00444174" w:rsidRDefault="00CF7209"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1E2D96" w:rsidRPr="00444174">
        <w:rPr>
          <w:rFonts w:ascii="Times New Roman" w:eastAsia="Times New Roman" w:hAnsi="Times New Roman" w:cs="Times New Roman"/>
          <w:color w:val="000000"/>
          <w:sz w:val="28"/>
          <w:szCs w:val="28"/>
          <w:lang w:eastAsia="ru-RU"/>
        </w:rPr>
        <w:t xml:space="preserve">Приказом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 </w:t>
      </w:r>
    </w:p>
    <w:p w:rsidR="001E2D96" w:rsidRPr="00444174" w:rsidRDefault="00CF7209"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1E2D96" w:rsidRPr="00444174">
        <w:rPr>
          <w:rFonts w:ascii="Times New Roman" w:eastAsia="Times New Roman" w:hAnsi="Times New Roman" w:cs="Times New Roman"/>
          <w:color w:val="000000"/>
          <w:sz w:val="28"/>
          <w:szCs w:val="28"/>
          <w:lang w:eastAsia="ru-RU"/>
        </w:rPr>
        <w:t xml:space="preserve">Письмом </w:t>
      </w:r>
      <w:proofErr w:type="spellStart"/>
      <w:r w:rsidR="001E2D96" w:rsidRPr="00444174">
        <w:rPr>
          <w:rFonts w:ascii="Times New Roman" w:eastAsia="Times New Roman" w:hAnsi="Times New Roman" w:cs="Times New Roman"/>
          <w:color w:val="000000"/>
          <w:sz w:val="28"/>
          <w:szCs w:val="28"/>
          <w:lang w:eastAsia="ru-RU"/>
        </w:rPr>
        <w:t>Минобрнауки</w:t>
      </w:r>
      <w:proofErr w:type="spellEnd"/>
      <w:r w:rsidR="001E2D96" w:rsidRPr="00444174">
        <w:rPr>
          <w:rFonts w:ascii="Times New Roman" w:eastAsia="Times New Roman" w:hAnsi="Times New Roman" w:cs="Times New Roman"/>
          <w:color w:val="000000"/>
          <w:sz w:val="28"/>
          <w:szCs w:val="28"/>
          <w:lang w:eastAsia="ru-RU"/>
        </w:rPr>
        <w:t xml:space="preserve"> России от 18.11.2015 </w:t>
      </w:r>
      <w:r w:rsidR="001E2D96" w:rsidRPr="00444174">
        <w:rPr>
          <w:rFonts w:ascii="Times New Roman" w:eastAsia="Times New Roman" w:hAnsi="Times New Roman" w:cs="Times New Roman"/>
          <w:color w:val="000000"/>
          <w:sz w:val="28"/>
          <w:szCs w:val="28"/>
          <w:lang w:val="en-US" w:eastAsia="ru-RU"/>
        </w:rPr>
        <w:t>N</w:t>
      </w:r>
      <w:r w:rsidR="001E2D96" w:rsidRPr="00444174">
        <w:rPr>
          <w:rFonts w:ascii="Times New Roman" w:eastAsia="Times New Roman" w:hAnsi="Times New Roman" w:cs="Times New Roman"/>
          <w:color w:val="000000"/>
          <w:sz w:val="28"/>
          <w:szCs w:val="28"/>
          <w:lang w:eastAsia="ru-RU"/>
        </w:rPr>
        <w:t xml:space="preserve"> 09-3242 «О направлении информации» (вместе с «Методическими рекомендациями по проектированию дополнительных общеобразовательных программ (включая разно уровневые программы)») </w:t>
      </w:r>
    </w:p>
    <w:p w:rsidR="001E2D96" w:rsidRPr="00444174" w:rsidRDefault="00CF7209"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1E2D96" w:rsidRPr="00444174">
        <w:rPr>
          <w:rFonts w:ascii="Times New Roman" w:eastAsia="Times New Roman" w:hAnsi="Times New Roman" w:cs="Times New Roman"/>
          <w:color w:val="000000"/>
          <w:sz w:val="28"/>
          <w:szCs w:val="28"/>
          <w:lang w:eastAsia="ru-RU"/>
        </w:rPr>
        <w:t xml:space="preserve">Письмо </w:t>
      </w:r>
      <w:proofErr w:type="spellStart"/>
      <w:r w:rsidR="001E2D96" w:rsidRPr="00444174">
        <w:rPr>
          <w:rFonts w:ascii="Times New Roman" w:eastAsia="Times New Roman" w:hAnsi="Times New Roman" w:cs="Times New Roman"/>
          <w:color w:val="000000"/>
          <w:sz w:val="28"/>
          <w:szCs w:val="28"/>
          <w:lang w:eastAsia="ru-RU"/>
        </w:rPr>
        <w:t>Минобрнауки</w:t>
      </w:r>
      <w:proofErr w:type="spellEnd"/>
      <w:r w:rsidR="001E2D96" w:rsidRPr="00444174">
        <w:rPr>
          <w:rFonts w:ascii="Times New Roman" w:eastAsia="Times New Roman" w:hAnsi="Times New Roman" w:cs="Times New Roman"/>
          <w:color w:val="000000"/>
          <w:sz w:val="28"/>
          <w:szCs w:val="28"/>
          <w:lang w:eastAsia="ru-RU"/>
        </w:rPr>
        <w:t xml:space="preserve"> России от29.03.2016 N ВК -64/09 «О направлении методи</w:t>
      </w:r>
      <w:r w:rsidR="0018522D">
        <w:rPr>
          <w:rFonts w:ascii="Times New Roman" w:eastAsia="Times New Roman" w:hAnsi="Times New Roman" w:cs="Times New Roman"/>
          <w:color w:val="000000"/>
          <w:sz w:val="28"/>
          <w:szCs w:val="28"/>
          <w:lang w:eastAsia="ru-RU"/>
        </w:rPr>
        <w:t>ческих рекомендаций» (вместе с м</w:t>
      </w:r>
      <w:r w:rsidR="001E2D96" w:rsidRPr="00444174">
        <w:rPr>
          <w:rFonts w:ascii="Times New Roman" w:eastAsia="Times New Roman" w:hAnsi="Times New Roman" w:cs="Times New Roman"/>
          <w:color w:val="000000"/>
          <w:sz w:val="28"/>
          <w:szCs w:val="28"/>
          <w:lang w:eastAsia="ru-RU"/>
        </w:rPr>
        <w:t>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учётом их особых образовательных потребностей)</w:t>
      </w:r>
    </w:p>
    <w:p w:rsidR="001E2D96" w:rsidRPr="00444174" w:rsidRDefault="00CF7209"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1E2D96" w:rsidRPr="00444174">
        <w:rPr>
          <w:rFonts w:ascii="Times New Roman" w:eastAsia="Times New Roman" w:hAnsi="Times New Roman" w:cs="Times New Roman"/>
          <w:color w:val="000000"/>
          <w:sz w:val="28"/>
          <w:szCs w:val="28"/>
          <w:lang w:eastAsia="ru-RU"/>
        </w:rPr>
        <w:t>СП 2.4.3648-20 «Санитарно-эпидемиологические требования к организациям воспитания и обучения, отдыха и оздоровления детей и молодёжи»;</w:t>
      </w:r>
    </w:p>
    <w:p w:rsidR="001E2D96" w:rsidRDefault="00CF7209"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1E2D96" w:rsidRPr="00444174">
        <w:rPr>
          <w:rFonts w:ascii="Times New Roman" w:eastAsia="Times New Roman" w:hAnsi="Times New Roman" w:cs="Times New Roman"/>
          <w:color w:val="000000"/>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rsidR="00377118" w:rsidRPr="00444174" w:rsidRDefault="00377118"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8.Методическими рекомендациями по разработке и реализации дополнительных общеобразовательных программ (разработанные ГУА ДПО «</w:t>
      </w:r>
      <w:proofErr w:type="spellStart"/>
      <w:r>
        <w:rPr>
          <w:rFonts w:ascii="Times New Roman" w:eastAsia="Times New Roman" w:hAnsi="Times New Roman" w:cs="Times New Roman"/>
          <w:color w:val="000000"/>
          <w:sz w:val="28"/>
          <w:szCs w:val="28"/>
          <w:lang w:eastAsia="ru-RU"/>
        </w:rPr>
        <w:t>АмиРО</w:t>
      </w:r>
      <w:proofErr w:type="spellEnd"/>
      <w:r>
        <w:rPr>
          <w:rFonts w:ascii="Times New Roman" w:eastAsia="Times New Roman" w:hAnsi="Times New Roman" w:cs="Times New Roman"/>
          <w:color w:val="000000"/>
          <w:sz w:val="28"/>
          <w:szCs w:val="28"/>
          <w:lang w:eastAsia="ru-RU"/>
        </w:rPr>
        <w:t>», Благовещенск 2022 г;</w:t>
      </w:r>
    </w:p>
    <w:p w:rsidR="001E2D96" w:rsidRPr="00444174" w:rsidRDefault="00377118"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CF7209">
        <w:rPr>
          <w:rFonts w:ascii="Times New Roman" w:eastAsia="Times New Roman" w:hAnsi="Times New Roman" w:cs="Times New Roman"/>
          <w:color w:val="000000"/>
          <w:sz w:val="28"/>
          <w:szCs w:val="28"/>
          <w:lang w:eastAsia="ru-RU"/>
        </w:rPr>
        <w:t>.</w:t>
      </w:r>
      <w:r w:rsidR="001E2D96" w:rsidRPr="00444174">
        <w:rPr>
          <w:rFonts w:ascii="Times New Roman" w:eastAsia="Times New Roman" w:hAnsi="Times New Roman" w:cs="Times New Roman"/>
          <w:color w:val="000000"/>
          <w:sz w:val="28"/>
          <w:szCs w:val="28"/>
          <w:lang w:eastAsia="ru-RU"/>
        </w:rPr>
        <w:t xml:space="preserve">Рабочей Программой воспитания Муниципального автономного образовательного учреждения «Детский сад № 14 города Благовещенска»;   </w:t>
      </w:r>
    </w:p>
    <w:p w:rsidR="001E2D96" w:rsidRPr="00444174" w:rsidRDefault="00377118" w:rsidP="009623F7">
      <w:pPr>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CF7209">
        <w:rPr>
          <w:rFonts w:ascii="Times New Roman" w:eastAsia="Times New Roman" w:hAnsi="Times New Roman" w:cs="Times New Roman"/>
          <w:color w:val="000000"/>
          <w:sz w:val="28"/>
          <w:szCs w:val="28"/>
          <w:lang w:eastAsia="ru-RU"/>
        </w:rPr>
        <w:t>.</w:t>
      </w:r>
      <w:r w:rsidR="001E2D96" w:rsidRPr="00444174">
        <w:rPr>
          <w:rFonts w:ascii="Times New Roman" w:eastAsia="Times New Roman" w:hAnsi="Times New Roman" w:cs="Times New Roman"/>
          <w:color w:val="000000"/>
          <w:sz w:val="28"/>
          <w:szCs w:val="28"/>
          <w:lang w:eastAsia="ru-RU"/>
        </w:rPr>
        <w:t xml:space="preserve">Уставом муниципального автономного дошкольного образовательного учреждения «Детский сад№14 города Благовещенска» от 21.06.2022 г №0505. </w:t>
      </w:r>
    </w:p>
    <w:p w:rsidR="001E2D96" w:rsidRPr="00444174" w:rsidRDefault="001E2D96" w:rsidP="009623F7">
      <w:pPr>
        <w:spacing w:after="0" w:line="240" w:lineRule="auto"/>
        <w:ind w:left="-5" w:right="-2" w:hanging="10"/>
        <w:jc w:val="both"/>
        <w:rPr>
          <w:rFonts w:ascii="Times New Roman" w:eastAsia="Times New Roman" w:hAnsi="Times New Roman" w:cs="Times New Roman"/>
          <w:color w:val="000000"/>
          <w:sz w:val="28"/>
          <w:lang w:eastAsia="ru-RU"/>
        </w:rPr>
      </w:pPr>
      <w:r w:rsidRPr="00444174">
        <w:rPr>
          <w:rFonts w:ascii="Times New Roman" w:eastAsia="Times New Roman" w:hAnsi="Times New Roman" w:cs="Times New Roman"/>
          <w:b/>
          <w:color w:val="000000"/>
          <w:sz w:val="28"/>
          <w:lang w:eastAsia="ru-RU"/>
        </w:rPr>
        <w:t>Направленность</w:t>
      </w:r>
      <w:r w:rsidRPr="00444174">
        <w:rPr>
          <w:rFonts w:ascii="Times New Roman" w:eastAsia="Times New Roman" w:hAnsi="Times New Roman" w:cs="Times New Roman"/>
          <w:i/>
          <w:color w:val="000000"/>
          <w:sz w:val="28"/>
          <w:lang w:eastAsia="ru-RU"/>
        </w:rPr>
        <w:t xml:space="preserve"> – </w:t>
      </w:r>
      <w:r w:rsidR="00167ED9">
        <w:rPr>
          <w:rFonts w:ascii="Times New Roman" w:eastAsia="Times New Roman" w:hAnsi="Times New Roman" w:cs="Times New Roman"/>
          <w:color w:val="000000"/>
          <w:sz w:val="28"/>
          <w:lang w:eastAsia="ru-RU"/>
        </w:rPr>
        <w:t>художественная</w:t>
      </w:r>
    </w:p>
    <w:p w:rsidR="001E2D96" w:rsidRPr="00444174" w:rsidRDefault="001E2D96" w:rsidP="009623F7">
      <w:pPr>
        <w:spacing w:after="0" w:line="240" w:lineRule="auto"/>
        <w:ind w:left="-5" w:right="-2" w:hanging="10"/>
        <w:jc w:val="both"/>
        <w:rPr>
          <w:rFonts w:ascii="Times New Roman" w:eastAsia="Times New Roman" w:hAnsi="Times New Roman" w:cs="Times New Roman"/>
          <w:b/>
          <w:color w:val="000000"/>
          <w:sz w:val="28"/>
          <w:lang w:eastAsia="ru-RU"/>
        </w:rPr>
      </w:pPr>
      <w:r w:rsidRPr="00444174">
        <w:rPr>
          <w:rFonts w:ascii="Times New Roman" w:eastAsia="Times New Roman" w:hAnsi="Times New Roman" w:cs="Times New Roman"/>
          <w:b/>
          <w:color w:val="000000"/>
          <w:sz w:val="28"/>
          <w:lang w:eastAsia="ru-RU"/>
        </w:rPr>
        <w:t xml:space="preserve">Актуальность:  </w:t>
      </w:r>
    </w:p>
    <w:p w:rsidR="001E2D96" w:rsidRPr="00444174" w:rsidRDefault="001E2D96" w:rsidP="009623F7">
      <w:pPr>
        <w:spacing w:after="0" w:line="240" w:lineRule="auto"/>
        <w:ind w:left="-5" w:right="-2" w:hanging="10"/>
        <w:jc w:val="both"/>
        <w:rPr>
          <w:rFonts w:ascii="Times New Roman" w:eastAsia="Times New Roman" w:hAnsi="Times New Roman" w:cs="Times New Roman"/>
          <w:color w:val="000000"/>
          <w:sz w:val="28"/>
          <w:lang w:eastAsia="ru-RU"/>
        </w:rPr>
      </w:pPr>
      <w:r w:rsidRPr="00444174">
        <w:rPr>
          <w:rFonts w:ascii="Times New Roman" w:eastAsia="Times New Roman" w:hAnsi="Times New Roman" w:cs="Times New Roman"/>
          <w:color w:val="000000"/>
          <w:sz w:val="28"/>
          <w:lang w:eastAsia="ru-RU"/>
        </w:rPr>
        <w:t xml:space="preserve">        Особенно актуальна данная проблема в области, где всякая практическая работа, направленная на формирование навыков безопасного поведения детей на дорогах путем совершенствования системы мероприятий должна давать ощутимые результаты. Поэтому необходим поиск новых форм, приемов </w:t>
      </w:r>
      <w:r w:rsidRPr="00444174">
        <w:rPr>
          <w:rFonts w:ascii="Times New Roman" w:eastAsia="Times New Roman" w:hAnsi="Times New Roman" w:cs="Times New Roman"/>
          <w:color w:val="000000"/>
          <w:sz w:val="28"/>
          <w:lang w:eastAsia="ru-RU"/>
        </w:rPr>
        <w:lastRenderedPageBreak/>
        <w:t xml:space="preserve">работы, способствующих организации взаимодействия педагогов с родителями в практическом обучении своих детей. </w:t>
      </w:r>
    </w:p>
    <w:p w:rsidR="001E2D96" w:rsidRPr="00444174" w:rsidRDefault="001E2D96" w:rsidP="00CF7209">
      <w:pPr>
        <w:spacing w:after="0" w:line="240" w:lineRule="auto"/>
        <w:ind w:left="-5" w:hanging="10"/>
        <w:jc w:val="both"/>
        <w:rPr>
          <w:rFonts w:ascii="Times New Roman" w:eastAsia="Times New Roman" w:hAnsi="Times New Roman" w:cs="Times New Roman"/>
          <w:b/>
          <w:color w:val="000000"/>
          <w:sz w:val="28"/>
          <w:lang w:eastAsia="ru-RU"/>
        </w:rPr>
      </w:pPr>
      <w:r w:rsidRPr="00444174">
        <w:rPr>
          <w:rFonts w:ascii="Times New Roman" w:eastAsia="Times New Roman" w:hAnsi="Times New Roman" w:cs="Times New Roman"/>
          <w:b/>
          <w:color w:val="000000"/>
          <w:sz w:val="28"/>
          <w:lang w:eastAsia="ru-RU"/>
        </w:rPr>
        <w:t xml:space="preserve">Новизна: </w:t>
      </w:r>
      <w:r w:rsidRPr="00444174">
        <w:rPr>
          <w:rFonts w:ascii="Times New Roman" w:eastAsia="Times New Roman" w:hAnsi="Times New Roman" w:cs="Times New Roman"/>
          <w:color w:val="000000"/>
          <w:sz w:val="28"/>
          <w:lang w:eastAsia="ru-RU"/>
        </w:rPr>
        <w:t xml:space="preserve">заключается в разработке содержания и форм работы с детьми дошкольного возраста по изучению правил дорожного движения, которая предусматривает поэтапную организацию образовательного процесса, участие детей и их родителей в решении проблемы </w:t>
      </w:r>
    </w:p>
    <w:p w:rsidR="001E2D96" w:rsidRPr="00444174" w:rsidRDefault="001E2D96" w:rsidP="00CF7209">
      <w:pPr>
        <w:spacing w:after="0" w:line="240" w:lineRule="auto"/>
        <w:ind w:left="-5" w:right="9" w:hanging="10"/>
        <w:jc w:val="both"/>
        <w:rPr>
          <w:rFonts w:ascii="Times New Roman" w:eastAsia="Times New Roman" w:hAnsi="Times New Roman" w:cs="Times New Roman"/>
          <w:b/>
          <w:color w:val="000000"/>
          <w:sz w:val="28"/>
          <w:lang w:eastAsia="ru-RU"/>
        </w:rPr>
      </w:pPr>
      <w:r w:rsidRPr="00444174">
        <w:rPr>
          <w:rFonts w:ascii="Times New Roman" w:eastAsia="Times New Roman" w:hAnsi="Times New Roman" w:cs="Times New Roman"/>
          <w:b/>
          <w:color w:val="000000"/>
          <w:sz w:val="28"/>
          <w:lang w:eastAsia="ru-RU"/>
        </w:rPr>
        <w:t xml:space="preserve">Отличительная особенность:  </w:t>
      </w:r>
    </w:p>
    <w:p w:rsidR="001E2D96" w:rsidRDefault="001E2D96" w:rsidP="00CF7209">
      <w:pPr>
        <w:spacing w:after="0" w:line="240" w:lineRule="auto"/>
        <w:ind w:left="-5" w:right="9" w:hanging="10"/>
        <w:jc w:val="both"/>
        <w:rPr>
          <w:rFonts w:ascii="Times New Roman" w:eastAsia="Times New Roman" w:hAnsi="Times New Roman" w:cs="Times New Roman"/>
          <w:color w:val="000000"/>
          <w:sz w:val="28"/>
          <w:lang w:eastAsia="ru-RU"/>
        </w:rPr>
      </w:pPr>
      <w:r w:rsidRPr="00444174">
        <w:rPr>
          <w:rFonts w:ascii="Times New Roman" w:eastAsia="Times New Roman" w:hAnsi="Times New Roman" w:cs="Times New Roman"/>
          <w:color w:val="000000"/>
          <w:sz w:val="28"/>
          <w:lang w:eastAsia="ru-RU"/>
        </w:rPr>
        <w:t xml:space="preserve">        Отличительная особенность данной программы, от уже существующих в этой области заключается в том, что она предполагает систематическую разноплановую деятельность. Использование творческих форм и методов обучения и воспитания детей. Комплексное решение вопросов создаст условия для привития учащимся устойчивых навыков безопасного поведения на дороге. Преимущество программы заключается в разработке содержания и форм работы с учащимися по изучению правил дорожного движения: занятия построены в игровой форме с использованием современных инновационных технологий. Все занятия проводятся с широким использованием наглядных пособий, отображающих средства регулирования движением и правила их применения.  </w:t>
      </w:r>
    </w:p>
    <w:p w:rsidR="00CF7209" w:rsidRPr="00B14EE9" w:rsidRDefault="00CF7209" w:rsidP="00CF7209">
      <w:pPr>
        <w:widowControl w:val="0"/>
        <w:autoSpaceDE w:val="0"/>
        <w:autoSpaceDN w:val="0"/>
        <w:adjustRightInd w:val="0"/>
        <w:spacing w:after="0" w:line="240" w:lineRule="auto"/>
        <w:ind w:right="-1"/>
        <w:jc w:val="both"/>
        <w:rPr>
          <w:rFonts w:ascii="Times New Roman" w:eastAsia="Times New Roman" w:hAnsi="Times New Roman" w:cs="Times New Roman"/>
          <w:b/>
          <w:sz w:val="28"/>
          <w:szCs w:val="28"/>
          <w:lang w:eastAsia="ru-RU"/>
        </w:rPr>
      </w:pPr>
      <w:r w:rsidRPr="00B14EE9">
        <w:rPr>
          <w:rFonts w:ascii="Times New Roman" w:eastAsia="Calibri" w:hAnsi="Times New Roman" w:cs="Times New Roman"/>
          <w:b/>
          <w:sz w:val="28"/>
          <w:szCs w:val="28"/>
        </w:rPr>
        <w:t>Педагогическая целесообразность</w:t>
      </w:r>
    </w:p>
    <w:p w:rsidR="00CF7209" w:rsidRPr="00B14EE9" w:rsidRDefault="00CF7209" w:rsidP="00CF7209">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14EE9">
        <w:rPr>
          <w:rFonts w:ascii="Times New Roman" w:eastAsia="Calibri" w:hAnsi="Times New Roman" w:cs="Times New Roman"/>
          <w:sz w:val="28"/>
          <w:szCs w:val="28"/>
        </w:rPr>
        <w:t>Дополнительное образование детей – необходимое звено в воспитании многогранной личности, в ее образовании, в ранней профессионально ориентации. Проблемы формирования культуры поведения современного человека чрезвычайно актуальны. Средствами хореографического искусства, можно формировать у детей культуру и манеру общения.</w:t>
      </w:r>
    </w:p>
    <w:p w:rsidR="00CF7209" w:rsidRPr="00B14EE9" w:rsidRDefault="00CF7209" w:rsidP="00CF7209">
      <w:pPr>
        <w:spacing w:after="0" w:line="240" w:lineRule="auto"/>
        <w:ind w:right="-1"/>
        <w:jc w:val="both"/>
        <w:rPr>
          <w:rFonts w:ascii="Times New Roman" w:eastAsia="Calibri" w:hAnsi="Times New Roman" w:cs="Times New Roman"/>
          <w:sz w:val="28"/>
          <w:szCs w:val="28"/>
        </w:rPr>
      </w:pPr>
      <w:r w:rsidRPr="00B14EE9">
        <w:rPr>
          <w:rFonts w:ascii="Times New Roman" w:eastAsia="Calibri" w:hAnsi="Times New Roman" w:cs="Times New Roman"/>
          <w:sz w:val="28"/>
          <w:szCs w:val="28"/>
        </w:rPr>
        <w:t>Данная общеобразовательная программа рассчитана на 1 год и предполагает проведение занятий с детьми с 5 до 7 лет. Содержание программы распределено таким образом, что за один учебный год обучающиеся овладевают определенным минимумом хореографических знаний, умений, и навыков и решают определенные задачи для достижения основной цели.</w:t>
      </w:r>
    </w:p>
    <w:p w:rsidR="001E2D96" w:rsidRPr="0043336F" w:rsidRDefault="001E2D96" w:rsidP="0043336F">
      <w:pPr>
        <w:spacing w:after="0" w:line="240" w:lineRule="auto"/>
        <w:ind w:right="9"/>
        <w:jc w:val="both"/>
        <w:rPr>
          <w:rFonts w:ascii="Times New Roman" w:eastAsia="Times New Roman" w:hAnsi="Times New Roman" w:cs="Times New Roman"/>
          <w:color w:val="000000"/>
          <w:sz w:val="28"/>
          <w:lang w:eastAsia="ru-RU"/>
        </w:rPr>
      </w:pPr>
      <w:r w:rsidRPr="00444174">
        <w:rPr>
          <w:rFonts w:ascii="Times New Roman" w:eastAsia="Times New Roman" w:hAnsi="Times New Roman" w:cs="Times New Roman"/>
          <w:b/>
          <w:color w:val="000000"/>
          <w:sz w:val="28"/>
          <w:lang w:eastAsia="ru-RU"/>
        </w:rPr>
        <w:t>Адресат программы</w:t>
      </w:r>
      <w:r w:rsidRPr="00444174">
        <w:rPr>
          <w:rFonts w:ascii="Times New Roman" w:eastAsia="Times New Roman" w:hAnsi="Times New Roman" w:cs="Times New Roman"/>
          <w:color w:val="000000"/>
          <w:sz w:val="28"/>
          <w:lang w:eastAsia="ru-RU"/>
        </w:rPr>
        <w:t>: Программа пред</w:t>
      </w:r>
      <w:r w:rsidR="00314D6A">
        <w:rPr>
          <w:rFonts w:ascii="Times New Roman" w:eastAsia="Times New Roman" w:hAnsi="Times New Roman" w:cs="Times New Roman"/>
          <w:color w:val="000000"/>
          <w:sz w:val="28"/>
          <w:lang w:eastAsia="ru-RU"/>
        </w:rPr>
        <w:t>назначена для работы с детьми,</w:t>
      </w:r>
      <w:r w:rsidRPr="00444174">
        <w:rPr>
          <w:rFonts w:ascii="Times New Roman" w:eastAsia="Times New Roman" w:hAnsi="Times New Roman" w:cs="Times New Roman"/>
          <w:color w:val="000000"/>
          <w:sz w:val="28"/>
          <w:lang w:eastAsia="ru-RU"/>
        </w:rPr>
        <w:t xml:space="preserve"> </w:t>
      </w:r>
      <w:r w:rsidR="00314D6A">
        <w:rPr>
          <w:rFonts w:ascii="Times New Roman" w:eastAsia="Times New Roman" w:hAnsi="Times New Roman" w:cs="Times New Roman"/>
          <w:color w:val="000000"/>
          <w:sz w:val="28"/>
          <w:lang w:eastAsia="ru-RU"/>
        </w:rPr>
        <w:t>в</w:t>
      </w:r>
      <w:r w:rsidRPr="00314D6A">
        <w:rPr>
          <w:rFonts w:ascii="Times New Roman" w:eastAsia="Times New Roman" w:hAnsi="Times New Roman" w:cs="Times New Roman"/>
          <w:color w:val="000000"/>
          <w:sz w:val="28"/>
          <w:lang w:eastAsia="ru-RU"/>
        </w:rPr>
        <w:t>озраст обучающихся</w:t>
      </w:r>
      <w:r w:rsidRPr="00444174">
        <w:rPr>
          <w:rFonts w:ascii="Times New Roman" w:eastAsia="Times New Roman" w:hAnsi="Times New Roman" w:cs="Times New Roman"/>
          <w:color w:val="000000"/>
          <w:sz w:val="28"/>
          <w:lang w:eastAsia="ru-RU"/>
        </w:rPr>
        <w:t xml:space="preserve"> – 5 -7 лет</w:t>
      </w:r>
      <w:r w:rsidR="00314D6A">
        <w:rPr>
          <w:rFonts w:ascii="Times New Roman" w:eastAsia="Times New Roman" w:hAnsi="Times New Roman" w:cs="Times New Roman"/>
          <w:color w:val="000000"/>
          <w:sz w:val="28"/>
          <w:lang w:eastAsia="ru-RU"/>
        </w:rPr>
        <w:t>.</w:t>
      </w:r>
      <w:r w:rsidRPr="00444174">
        <w:rPr>
          <w:rFonts w:ascii="Times New Roman" w:eastAsia="Times New Roman" w:hAnsi="Times New Roman" w:cs="Times New Roman"/>
          <w:color w:val="000000"/>
          <w:sz w:val="28"/>
          <w:lang w:eastAsia="ru-RU"/>
        </w:rPr>
        <w:t xml:space="preserve"> </w:t>
      </w:r>
    </w:p>
    <w:p w:rsidR="001E2D96" w:rsidRPr="00444174" w:rsidRDefault="001E2D96" w:rsidP="00CF7209">
      <w:pPr>
        <w:spacing w:after="0" w:line="240" w:lineRule="auto"/>
        <w:ind w:left="-5" w:right="9" w:hanging="10"/>
        <w:jc w:val="both"/>
        <w:rPr>
          <w:rFonts w:ascii="Times New Roman" w:eastAsia="Times New Roman" w:hAnsi="Times New Roman" w:cs="Times New Roman"/>
          <w:color w:val="000000"/>
          <w:sz w:val="28"/>
          <w:lang w:eastAsia="ru-RU"/>
        </w:rPr>
      </w:pPr>
      <w:r w:rsidRPr="00444174">
        <w:rPr>
          <w:rFonts w:ascii="Times New Roman" w:eastAsia="Times New Roman" w:hAnsi="Times New Roman" w:cs="Times New Roman"/>
          <w:b/>
          <w:color w:val="000000"/>
          <w:sz w:val="28"/>
          <w:lang w:eastAsia="ru-RU"/>
        </w:rPr>
        <w:t>Объем и сроки освоения.</w:t>
      </w:r>
      <w:r w:rsidRPr="00444174">
        <w:rPr>
          <w:rFonts w:ascii="Times New Roman" w:eastAsia="Times New Roman" w:hAnsi="Times New Roman" w:cs="Times New Roman"/>
          <w:color w:val="000000"/>
          <w:sz w:val="28"/>
          <w:lang w:eastAsia="ru-RU"/>
        </w:rPr>
        <w:t xml:space="preserve"> Программа рассчитана на 1 год, общее           </w:t>
      </w:r>
      <w:r w:rsidR="00167ED9">
        <w:rPr>
          <w:rFonts w:ascii="Times New Roman" w:eastAsia="Times New Roman" w:hAnsi="Times New Roman" w:cs="Times New Roman"/>
          <w:color w:val="000000"/>
          <w:sz w:val="28"/>
          <w:lang w:eastAsia="ru-RU"/>
        </w:rPr>
        <w:t xml:space="preserve">  количество часов составляет 72</w:t>
      </w:r>
      <w:r w:rsidRPr="00444174">
        <w:rPr>
          <w:rFonts w:ascii="Times New Roman" w:eastAsia="Times New Roman" w:hAnsi="Times New Roman" w:cs="Times New Roman"/>
          <w:color w:val="000000"/>
          <w:sz w:val="28"/>
          <w:lang w:eastAsia="ru-RU"/>
        </w:rPr>
        <w:t xml:space="preserve"> часов. </w:t>
      </w:r>
    </w:p>
    <w:p w:rsidR="001E2D96" w:rsidRDefault="001E2D96" w:rsidP="00CF7209">
      <w:pPr>
        <w:spacing w:after="0" w:line="240" w:lineRule="auto"/>
        <w:ind w:left="-5" w:right="9" w:hanging="10"/>
        <w:jc w:val="both"/>
        <w:rPr>
          <w:rFonts w:ascii="Times New Roman" w:eastAsia="Times New Roman" w:hAnsi="Times New Roman" w:cs="Times New Roman"/>
          <w:color w:val="000000"/>
          <w:sz w:val="28"/>
          <w:lang w:eastAsia="ru-RU"/>
        </w:rPr>
      </w:pPr>
      <w:r w:rsidRPr="00444174">
        <w:rPr>
          <w:rFonts w:ascii="Times New Roman" w:eastAsia="Times New Roman" w:hAnsi="Times New Roman" w:cs="Times New Roman"/>
          <w:b/>
          <w:color w:val="000000"/>
          <w:sz w:val="28"/>
          <w:lang w:eastAsia="ru-RU"/>
        </w:rPr>
        <w:t>Форма обучения</w:t>
      </w:r>
      <w:r w:rsidRPr="00444174">
        <w:rPr>
          <w:rFonts w:ascii="Times New Roman" w:eastAsia="Times New Roman" w:hAnsi="Times New Roman" w:cs="Times New Roman"/>
          <w:i/>
          <w:color w:val="000000"/>
          <w:sz w:val="28"/>
          <w:lang w:eastAsia="ru-RU"/>
        </w:rPr>
        <w:t>:</w:t>
      </w:r>
      <w:r w:rsidRPr="00444174">
        <w:rPr>
          <w:rFonts w:ascii="Times New Roman" w:eastAsia="Times New Roman" w:hAnsi="Times New Roman" w:cs="Times New Roman"/>
          <w:color w:val="000000"/>
          <w:sz w:val="28"/>
          <w:lang w:eastAsia="ru-RU"/>
        </w:rPr>
        <w:t xml:space="preserve"> очная, групповая. </w:t>
      </w:r>
    </w:p>
    <w:p w:rsidR="00FE52C9" w:rsidRPr="00444174" w:rsidRDefault="00FE52C9" w:rsidP="00CF7209">
      <w:pPr>
        <w:spacing w:after="0" w:line="240" w:lineRule="auto"/>
        <w:ind w:left="-5" w:right="9"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Уровень программы:</w:t>
      </w:r>
      <w:r>
        <w:rPr>
          <w:rFonts w:ascii="Times New Roman" w:eastAsia="Times New Roman" w:hAnsi="Times New Roman" w:cs="Times New Roman"/>
          <w:color w:val="000000"/>
          <w:sz w:val="28"/>
          <w:lang w:eastAsia="ru-RU"/>
        </w:rPr>
        <w:t xml:space="preserve"> стартовый.</w:t>
      </w:r>
    </w:p>
    <w:p w:rsidR="001E2D96" w:rsidRPr="00444174" w:rsidRDefault="001E2D96" w:rsidP="00CF7209">
      <w:pPr>
        <w:spacing w:after="0" w:line="240" w:lineRule="auto"/>
        <w:ind w:left="-5" w:right="9" w:hanging="10"/>
        <w:jc w:val="both"/>
        <w:rPr>
          <w:rFonts w:ascii="Times New Roman" w:eastAsia="Times New Roman" w:hAnsi="Times New Roman" w:cs="Times New Roman"/>
          <w:color w:val="000000"/>
          <w:sz w:val="28"/>
          <w:lang w:eastAsia="ru-RU"/>
        </w:rPr>
      </w:pPr>
      <w:r w:rsidRPr="00444174">
        <w:rPr>
          <w:rFonts w:ascii="Times New Roman" w:eastAsia="Times New Roman" w:hAnsi="Times New Roman" w:cs="Times New Roman"/>
          <w:b/>
          <w:color w:val="000000"/>
          <w:sz w:val="28"/>
          <w:lang w:eastAsia="ru-RU"/>
        </w:rPr>
        <w:t xml:space="preserve">Особенности </w:t>
      </w:r>
      <w:r w:rsidRPr="00444174">
        <w:rPr>
          <w:rFonts w:ascii="Times New Roman" w:eastAsia="Times New Roman" w:hAnsi="Times New Roman" w:cs="Times New Roman"/>
          <w:b/>
          <w:color w:val="000000"/>
          <w:sz w:val="28"/>
          <w:lang w:eastAsia="ru-RU"/>
        </w:rPr>
        <w:tab/>
        <w:t xml:space="preserve">организации </w:t>
      </w:r>
      <w:r w:rsidRPr="00444174">
        <w:rPr>
          <w:rFonts w:ascii="Times New Roman" w:eastAsia="Times New Roman" w:hAnsi="Times New Roman" w:cs="Times New Roman"/>
          <w:b/>
          <w:color w:val="000000"/>
          <w:sz w:val="28"/>
          <w:lang w:eastAsia="ru-RU"/>
        </w:rPr>
        <w:tab/>
        <w:t xml:space="preserve">учебного </w:t>
      </w:r>
      <w:r w:rsidRPr="00444174">
        <w:rPr>
          <w:rFonts w:ascii="Times New Roman" w:eastAsia="Times New Roman" w:hAnsi="Times New Roman" w:cs="Times New Roman"/>
          <w:b/>
          <w:color w:val="000000"/>
          <w:sz w:val="28"/>
          <w:lang w:eastAsia="ru-RU"/>
        </w:rPr>
        <w:tab/>
        <w:t>процесса</w:t>
      </w:r>
      <w:r w:rsidRPr="00444174">
        <w:rPr>
          <w:rFonts w:ascii="Times New Roman" w:eastAsia="Times New Roman" w:hAnsi="Times New Roman" w:cs="Times New Roman"/>
          <w:color w:val="000000"/>
          <w:sz w:val="28"/>
          <w:lang w:eastAsia="ru-RU"/>
        </w:rPr>
        <w:t xml:space="preserve">. </w:t>
      </w:r>
      <w:r w:rsidRPr="00444174">
        <w:rPr>
          <w:rFonts w:ascii="Times New Roman" w:eastAsia="Times New Roman" w:hAnsi="Times New Roman" w:cs="Times New Roman"/>
          <w:color w:val="000000"/>
          <w:sz w:val="28"/>
          <w:lang w:eastAsia="ru-RU"/>
        </w:rPr>
        <w:tab/>
        <w:t xml:space="preserve">групповое занятие. </w:t>
      </w:r>
    </w:p>
    <w:p w:rsidR="001E2D96" w:rsidRPr="00444174" w:rsidRDefault="001E2D96" w:rsidP="00CF7209">
      <w:pPr>
        <w:spacing w:after="0" w:line="240" w:lineRule="auto"/>
        <w:ind w:left="-5" w:right="9" w:hanging="10"/>
        <w:jc w:val="both"/>
        <w:rPr>
          <w:rFonts w:ascii="Times New Roman" w:eastAsia="Times New Roman" w:hAnsi="Times New Roman" w:cs="Times New Roman"/>
          <w:color w:val="000000"/>
          <w:sz w:val="28"/>
          <w:lang w:eastAsia="ru-RU"/>
        </w:rPr>
      </w:pPr>
      <w:r w:rsidRPr="00444174">
        <w:rPr>
          <w:rFonts w:ascii="Times New Roman" w:eastAsia="Times New Roman" w:hAnsi="Times New Roman" w:cs="Times New Roman"/>
          <w:b/>
          <w:color w:val="000000"/>
          <w:sz w:val="28"/>
          <w:lang w:eastAsia="ru-RU"/>
        </w:rPr>
        <w:t>Состав группы</w:t>
      </w:r>
      <w:r w:rsidRPr="00444174">
        <w:rPr>
          <w:rFonts w:ascii="Times New Roman" w:eastAsia="Times New Roman" w:hAnsi="Times New Roman" w:cs="Times New Roman"/>
          <w:color w:val="000000"/>
          <w:sz w:val="28"/>
          <w:lang w:eastAsia="ru-RU"/>
        </w:rPr>
        <w:t>:</w:t>
      </w:r>
      <w:r w:rsidRPr="00444174">
        <w:rPr>
          <w:rFonts w:ascii="Times New Roman" w:eastAsia="Times New Roman" w:hAnsi="Times New Roman" w:cs="Times New Roman"/>
          <w:i/>
          <w:color w:val="000000"/>
          <w:sz w:val="28"/>
          <w:lang w:eastAsia="ru-RU"/>
        </w:rPr>
        <w:t xml:space="preserve"> </w:t>
      </w:r>
      <w:r w:rsidRPr="00444174">
        <w:rPr>
          <w:rFonts w:ascii="Times New Roman" w:eastAsia="Times New Roman" w:hAnsi="Times New Roman" w:cs="Times New Roman"/>
          <w:color w:val="000000"/>
          <w:sz w:val="28"/>
          <w:lang w:eastAsia="ru-RU"/>
        </w:rPr>
        <w:t xml:space="preserve">до 20 человек. </w:t>
      </w:r>
    </w:p>
    <w:p w:rsidR="001E2D96" w:rsidRPr="00444174" w:rsidRDefault="001E2D96" w:rsidP="00CF7209">
      <w:pPr>
        <w:spacing w:after="0" w:line="240" w:lineRule="auto"/>
        <w:ind w:left="-5" w:right="9" w:hanging="10"/>
        <w:jc w:val="both"/>
        <w:rPr>
          <w:rFonts w:ascii="Times New Roman" w:eastAsia="Times New Roman" w:hAnsi="Times New Roman" w:cs="Times New Roman"/>
          <w:color w:val="000000"/>
          <w:sz w:val="28"/>
          <w:lang w:eastAsia="ru-RU"/>
        </w:rPr>
      </w:pPr>
      <w:r w:rsidRPr="00444174">
        <w:rPr>
          <w:rFonts w:ascii="Times New Roman" w:eastAsia="Times New Roman" w:hAnsi="Times New Roman" w:cs="Times New Roman"/>
          <w:b/>
          <w:color w:val="000000"/>
          <w:sz w:val="28"/>
          <w:lang w:eastAsia="ru-RU"/>
        </w:rPr>
        <w:t>Режим занятий.</w:t>
      </w:r>
      <w:r w:rsidR="00314D6A">
        <w:rPr>
          <w:rFonts w:ascii="Times New Roman" w:eastAsia="Times New Roman" w:hAnsi="Times New Roman" w:cs="Times New Roman"/>
          <w:color w:val="000000"/>
          <w:sz w:val="28"/>
          <w:lang w:eastAsia="ru-RU"/>
        </w:rPr>
        <w:t xml:space="preserve"> Программа реализуется 2</w:t>
      </w:r>
      <w:r w:rsidRPr="00444174">
        <w:rPr>
          <w:rFonts w:ascii="Times New Roman" w:eastAsia="Times New Roman" w:hAnsi="Times New Roman" w:cs="Times New Roman"/>
          <w:color w:val="000000"/>
          <w:sz w:val="28"/>
          <w:lang w:eastAsia="ru-RU"/>
        </w:rPr>
        <w:t xml:space="preserve"> раз в неделю    по 1 часу (продолжительность академического часа – 25 минут). </w:t>
      </w:r>
    </w:p>
    <w:p w:rsidR="008C207E" w:rsidRDefault="00FE52C9" w:rsidP="008C207E">
      <w:pPr>
        <w:shd w:val="clear" w:color="auto" w:fill="FFFFFF"/>
        <w:spacing w:after="0" w:line="240" w:lineRule="auto"/>
        <w:ind w:right="-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8C207E">
        <w:rPr>
          <w:rFonts w:ascii="Times New Roman" w:eastAsia="Times New Roman" w:hAnsi="Times New Roman" w:cs="Times New Roman"/>
          <w:b/>
          <w:bCs/>
          <w:color w:val="000000"/>
          <w:sz w:val="28"/>
          <w:szCs w:val="28"/>
          <w:lang w:eastAsia="ru-RU"/>
        </w:rPr>
        <w:t>1.2.   Цели и задачи программы</w:t>
      </w:r>
    </w:p>
    <w:p w:rsidR="008C207E" w:rsidRDefault="008C207E" w:rsidP="008C207E">
      <w:pPr>
        <w:shd w:val="clear" w:color="auto" w:fill="FFFFFF"/>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Цель</w:t>
      </w:r>
      <w:r>
        <w:rPr>
          <w:rFonts w:ascii="Times New Roman" w:eastAsia="Times New Roman" w:hAnsi="Times New Roman" w:cs="Times New Roman"/>
          <w:color w:val="000000"/>
          <w:sz w:val="28"/>
          <w:szCs w:val="28"/>
          <w:lang w:eastAsia="ru-RU"/>
        </w:rPr>
        <w:t>: Формирование у детей творческих способностей через развитие музыкально-ритмических и танцевальных движений.</w:t>
      </w:r>
    </w:p>
    <w:p w:rsidR="008C207E" w:rsidRDefault="008C207E" w:rsidP="008C207E">
      <w:pPr>
        <w:shd w:val="clear" w:color="auto" w:fill="FFFFFF"/>
        <w:spacing w:after="0" w:line="240" w:lineRule="auto"/>
        <w:ind w:right="-1"/>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Задачи:</w:t>
      </w:r>
    </w:p>
    <w:p w:rsidR="008C207E" w:rsidRDefault="008C207E" w:rsidP="008C207E">
      <w:pPr>
        <w:pStyle w:val="a3"/>
        <w:numPr>
          <w:ilvl w:val="0"/>
          <w:numId w:val="46"/>
        </w:numPr>
        <w:shd w:val="clear" w:color="auto" w:fill="FFFFFF"/>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научить детей владеть своим телом, обучить культуре движения, основам классического танца, народного танца, бального танца. </w:t>
      </w:r>
      <w:r>
        <w:rPr>
          <w:rFonts w:ascii="Times New Roman" w:eastAsia="Times New Roman" w:hAnsi="Times New Roman" w:cs="Times New Roman"/>
          <w:color w:val="000000"/>
          <w:sz w:val="28"/>
          <w:szCs w:val="28"/>
          <w:lang w:eastAsia="ru-RU"/>
        </w:rPr>
        <w:lastRenderedPageBreak/>
        <w:t>музыкальной грамоте, основам актерского мастерства, научить детей вслушиваться в музыку, различать выразительные средства, согласовывать свои движения с музыкой.</w:t>
      </w:r>
    </w:p>
    <w:p w:rsidR="008C207E" w:rsidRDefault="008C207E" w:rsidP="008C207E">
      <w:pPr>
        <w:pStyle w:val="a3"/>
        <w:numPr>
          <w:ilvl w:val="0"/>
          <w:numId w:val="46"/>
        </w:numPr>
        <w:shd w:val="clear" w:color="auto" w:fill="FFFFFF"/>
        <w:spacing w:after="0" w:line="240" w:lineRule="auto"/>
        <w:ind w:right="-1"/>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развитие музыкальных и физических данных детей, образного мышления, фантазии и памяти, формирование творческой активности и развитие интереса к танцевальному искусству.</w:t>
      </w:r>
    </w:p>
    <w:p w:rsidR="008C207E" w:rsidRDefault="008C207E" w:rsidP="008C207E">
      <w:pPr>
        <w:pStyle w:val="a3"/>
        <w:numPr>
          <w:ilvl w:val="0"/>
          <w:numId w:val="46"/>
        </w:numPr>
        <w:shd w:val="clear" w:color="auto" w:fill="FFFFFF"/>
        <w:spacing w:after="0" w:line="240"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воспитание эстетически-нравственного восприятия детей и любви к </w:t>
      </w:r>
      <w:proofErr w:type="gramStart"/>
      <w:r>
        <w:rPr>
          <w:rFonts w:ascii="Times New Roman" w:eastAsia="Times New Roman" w:hAnsi="Times New Roman" w:cs="Times New Roman"/>
          <w:color w:val="000000"/>
          <w:sz w:val="28"/>
          <w:szCs w:val="28"/>
          <w:lang w:eastAsia="ru-RU"/>
        </w:rPr>
        <w:t>прекрасному,трудолюбию</w:t>
      </w:r>
      <w:proofErr w:type="gramEnd"/>
      <w:r>
        <w:rPr>
          <w:rFonts w:ascii="Times New Roman" w:eastAsia="Times New Roman" w:hAnsi="Times New Roman" w:cs="Times New Roman"/>
          <w:color w:val="000000"/>
          <w:sz w:val="28"/>
          <w:szCs w:val="28"/>
          <w:lang w:eastAsia="ru-RU"/>
        </w:rPr>
        <w:t>,самостоятельности,аккуратности,целеустремленности в достижении поставленной цели, умение работать в коллективе.</w:t>
      </w:r>
    </w:p>
    <w:p w:rsidR="001E2D96" w:rsidRPr="00853C8C" w:rsidRDefault="00FE52C9" w:rsidP="00CF7209">
      <w:pPr>
        <w:shd w:val="clear" w:color="auto" w:fill="FFFFFF"/>
        <w:spacing w:after="0" w:line="240" w:lineRule="auto"/>
        <w:ind w:right="-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853C8C">
        <w:rPr>
          <w:rFonts w:ascii="Times New Roman" w:eastAsia="Times New Roman" w:hAnsi="Times New Roman" w:cs="Times New Roman"/>
          <w:b/>
          <w:color w:val="000000"/>
          <w:sz w:val="28"/>
          <w:szCs w:val="28"/>
          <w:lang w:eastAsia="ru-RU"/>
        </w:rPr>
        <w:t xml:space="preserve">Возрастные </w:t>
      </w:r>
      <w:r>
        <w:rPr>
          <w:rFonts w:ascii="Times New Roman" w:eastAsia="Times New Roman" w:hAnsi="Times New Roman" w:cs="Times New Roman"/>
          <w:b/>
          <w:color w:val="000000"/>
          <w:sz w:val="28"/>
          <w:szCs w:val="28"/>
          <w:lang w:eastAsia="ru-RU"/>
        </w:rPr>
        <w:t xml:space="preserve">и психологические </w:t>
      </w:r>
      <w:r w:rsidR="00853C8C">
        <w:rPr>
          <w:rFonts w:ascii="Times New Roman" w:eastAsia="Times New Roman" w:hAnsi="Times New Roman" w:cs="Times New Roman"/>
          <w:b/>
          <w:color w:val="000000"/>
          <w:sz w:val="28"/>
          <w:szCs w:val="28"/>
          <w:lang w:eastAsia="ru-RU"/>
        </w:rPr>
        <w:t>особенности детей 5-7 лет:</w:t>
      </w:r>
      <w:r w:rsidR="00853C8C">
        <w:rPr>
          <w:rStyle w:val="ac"/>
          <w:color w:val="000000"/>
          <w:sz w:val="28"/>
          <w:szCs w:val="28"/>
        </w:rPr>
        <w:t xml:space="preserve">          </w:t>
      </w:r>
    </w:p>
    <w:p w:rsidR="001E2D96" w:rsidRPr="000F6263" w:rsidRDefault="00853C8C" w:rsidP="00CF7209">
      <w:pPr>
        <w:pStyle w:val="rtejustify"/>
        <w:shd w:val="clear" w:color="auto" w:fill="FFFFFF"/>
        <w:spacing w:before="180" w:beforeAutospacing="0" w:after="180" w:afterAutospacing="0"/>
        <w:jc w:val="both"/>
        <w:rPr>
          <w:color w:val="291E1E"/>
          <w:sz w:val="28"/>
          <w:szCs w:val="28"/>
        </w:rPr>
      </w:pPr>
      <w:r>
        <w:rPr>
          <w:color w:val="000000"/>
          <w:sz w:val="28"/>
          <w:szCs w:val="28"/>
        </w:rPr>
        <w:t xml:space="preserve">           </w:t>
      </w:r>
      <w:r w:rsidR="001E2D96" w:rsidRPr="007B7C13">
        <w:rPr>
          <w:color w:val="000000"/>
          <w:sz w:val="28"/>
          <w:szCs w:val="28"/>
        </w:rPr>
        <w:t>Ребенок физически крепнет, становится более подвижным. Успешно овладевает основными движениями, у него хорошая координация движений в ходьбе, беге, прыжках. Совершенствуются процессы высшей нервной деятельности: развивается способность анализировать, обобщать, делать простейшие умозаключения, улучшается произвольная память. Появляются элементы творчества во всех видах деятельности. Возрастные особенности детей позволяют усложнить материал. Психологические особенности позволяют ребенку лучше координировать свои действия с партнером, у детей возрастает способность к сочинению, фантазии, комбинации различных движений.</w:t>
      </w:r>
      <w:r w:rsidR="00167ED9">
        <w:rPr>
          <w:color w:val="291E1E"/>
          <w:sz w:val="28"/>
          <w:szCs w:val="28"/>
        </w:rPr>
        <w:t xml:space="preserve"> </w:t>
      </w:r>
      <w:r w:rsidR="001E2D96" w:rsidRPr="007B7C13">
        <w:rPr>
          <w:color w:val="000000"/>
          <w:sz w:val="28"/>
          <w:szCs w:val="28"/>
        </w:rPr>
        <w:t>Задачей педагога является формирование способов отношений с несколькими персонажами, развитие умений понимать их, передавать один и тот же образ в разных настроениях, в разном характере, формировать способы комбинации различных танцевальных движений и перестроений.</w:t>
      </w:r>
      <w:r w:rsidR="00167ED9">
        <w:rPr>
          <w:color w:val="291E1E"/>
          <w:sz w:val="28"/>
          <w:szCs w:val="28"/>
        </w:rPr>
        <w:t xml:space="preserve"> </w:t>
      </w:r>
      <w:r w:rsidR="001E2D96" w:rsidRPr="007B7C13">
        <w:rPr>
          <w:color w:val="000000"/>
          <w:sz w:val="28"/>
          <w:szCs w:val="28"/>
        </w:rPr>
        <w:t xml:space="preserve">Детям предлагаются более сложные композиции, яркие, контрастные музыкальные произведения для восприятия и передачи музыкального образа, предлагаются более сложные схемы перестроений, комбинации танцевальных движений.  Возрастные особенности детей </w:t>
      </w:r>
      <w:r>
        <w:rPr>
          <w:color w:val="000000"/>
          <w:sz w:val="28"/>
          <w:szCs w:val="28"/>
        </w:rPr>
        <w:t xml:space="preserve">5-7 лет, </w:t>
      </w:r>
      <w:r w:rsidR="001E2D96" w:rsidRPr="007B7C13">
        <w:rPr>
          <w:color w:val="000000"/>
          <w:sz w:val="28"/>
          <w:szCs w:val="28"/>
        </w:rPr>
        <w:t>позволяют осваивать сложные по координации движения, понимать сложные перестроения, чувствовать партнера и взаимодействовать друг с другом, при этом контролировать качество исполнение движения. Задачей педагога на данном этапе остается формирование способов отношений между партнерами, восприятия и передачи музыкальных образов с оттенками их настроения и характера, образно-пластического взаимодействия между несколькими партнерами. На данном этапе педагог создает детям как можно больше условий для самостоятельного творчества. Определение сложности и доступности музыкально-ритмических композиций для детей, безусловно, относительно. Необходимо соотносить все характеристики с индивидуальными возможностями конкретного ребенка. Но важно также ориентироваться на средние показатели уровня развития детей в группе.</w:t>
      </w:r>
    </w:p>
    <w:p w:rsidR="000F6263" w:rsidRDefault="000F6263" w:rsidP="000F6263">
      <w:pPr>
        <w:shd w:val="clear" w:color="auto" w:fill="FFFFFF"/>
        <w:spacing w:after="0" w:line="240" w:lineRule="auto"/>
        <w:ind w:right="-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1.3.  </w:t>
      </w:r>
      <w:r w:rsidRPr="00446B54">
        <w:rPr>
          <w:rFonts w:ascii="Times New Roman" w:eastAsia="Times New Roman" w:hAnsi="Times New Roman" w:cs="Times New Roman"/>
          <w:b/>
          <w:color w:val="000000"/>
          <w:sz w:val="28"/>
          <w:szCs w:val="28"/>
          <w:lang w:eastAsia="ru-RU"/>
        </w:rPr>
        <w:t>Соде</w:t>
      </w:r>
      <w:r>
        <w:rPr>
          <w:rFonts w:ascii="Times New Roman" w:eastAsia="Times New Roman" w:hAnsi="Times New Roman" w:cs="Times New Roman"/>
          <w:b/>
          <w:color w:val="000000"/>
          <w:sz w:val="28"/>
          <w:szCs w:val="28"/>
          <w:lang w:eastAsia="ru-RU"/>
        </w:rPr>
        <w:t>ржание программы</w:t>
      </w:r>
    </w:p>
    <w:p w:rsidR="000F6263" w:rsidRPr="00682A95" w:rsidRDefault="000F6263" w:rsidP="000F6263">
      <w:pPr>
        <w:shd w:val="clear" w:color="auto" w:fill="FFFFFF"/>
        <w:spacing w:after="0" w:line="240" w:lineRule="auto"/>
        <w:ind w:right="-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Учебный план</w:t>
      </w:r>
      <w:r w:rsidR="00853C8C">
        <w:rPr>
          <w:rFonts w:ascii="Times New Roman" w:eastAsia="Times New Roman" w:hAnsi="Times New Roman" w:cs="Times New Roman"/>
          <w:b/>
          <w:color w:val="000000"/>
          <w:sz w:val="28"/>
          <w:szCs w:val="28"/>
          <w:lang w:eastAsia="ru-RU"/>
        </w:rPr>
        <w:t>.</w:t>
      </w:r>
    </w:p>
    <w:tbl>
      <w:tblPr>
        <w:tblpPr w:leftFromText="180" w:rightFromText="180" w:vertAnchor="text" w:horzAnchor="margin" w:tblpXSpec="center" w:tblpY="391"/>
        <w:tblW w:w="10456" w:type="dxa"/>
        <w:tblLayout w:type="fixed"/>
        <w:tblCellMar>
          <w:top w:w="15" w:type="dxa"/>
          <w:left w:w="15" w:type="dxa"/>
          <w:bottom w:w="15" w:type="dxa"/>
          <w:right w:w="15" w:type="dxa"/>
        </w:tblCellMar>
        <w:tblLook w:val="04A0" w:firstRow="1" w:lastRow="0" w:firstColumn="1" w:lastColumn="0" w:noHBand="0" w:noVBand="1"/>
      </w:tblPr>
      <w:tblGrid>
        <w:gridCol w:w="849"/>
        <w:gridCol w:w="3087"/>
        <w:gridCol w:w="1701"/>
        <w:gridCol w:w="1417"/>
        <w:gridCol w:w="1276"/>
        <w:gridCol w:w="2126"/>
      </w:tblGrid>
      <w:tr w:rsidR="000F6263" w:rsidRPr="00B14EE9" w:rsidTr="00167ED9">
        <w:trPr>
          <w:trHeight w:val="416"/>
        </w:trPr>
        <w:tc>
          <w:tcPr>
            <w:tcW w:w="8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lastRenderedPageBreak/>
              <w:t>№</w:t>
            </w:r>
          </w:p>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п/п</w:t>
            </w:r>
          </w:p>
        </w:tc>
        <w:tc>
          <w:tcPr>
            <w:tcW w:w="308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Название раздела</w:t>
            </w:r>
          </w:p>
        </w:tc>
        <w:tc>
          <w:tcPr>
            <w:tcW w:w="43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Количество часов</w:t>
            </w:r>
          </w:p>
        </w:tc>
        <w:tc>
          <w:tcPr>
            <w:tcW w:w="212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Формы</w:t>
            </w:r>
          </w:p>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аттестации</w:t>
            </w:r>
          </w:p>
        </w:tc>
      </w:tr>
      <w:tr w:rsidR="000F6263" w:rsidRPr="00B14EE9" w:rsidTr="00167ED9">
        <w:trPr>
          <w:trHeight w:val="388"/>
        </w:trPr>
        <w:tc>
          <w:tcPr>
            <w:tcW w:w="849" w:type="dxa"/>
            <w:vMerge/>
            <w:tcBorders>
              <w:top w:val="single" w:sz="8" w:space="0" w:color="000000"/>
              <w:left w:val="single" w:sz="8" w:space="0" w:color="000000"/>
              <w:bottom w:val="single" w:sz="8" w:space="0" w:color="000000"/>
              <w:right w:val="single" w:sz="8" w:space="0" w:color="000000"/>
            </w:tcBorders>
            <w:vAlign w:val="center"/>
            <w:hideMark/>
          </w:tcPr>
          <w:p w:rsidR="000F6263" w:rsidRPr="00B14EE9" w:rsidRDefault="000F6263" w:rsidP="00167ED9">
            <w:pPr>
              <w:spacing w:after="0" w:line="240" w:lineRule="auto"/>
              <w:rPr>
                <w:rFonts w:ascii="Times New Roman" w:eastAsia="Times New Roman" w:hAnsi="Times New Roman" w:cs="Times New Roman"/>
                <w:color w:val="000000"/>
                <w:sz w:val="28"/>
                <w:szCs w:val="28"/>
                <w:lang w:eastAsia="ru-RU"/>
              </w:rPr>
            </w:pPr>
          </w:p>
        </w:tc>
        <w:tc>
          <w:tcPr>
            <w:tcW w:w="3087" w:type="dxa"/>
            <w:vMerge/>
            <w:tcBorders>
              <w:top w:val="single" w:sz="8" w:space="0" w:color="000000"/>
              <w:left w:val="single" w:sz="8" w:space="0" w:color="000000"/>
              <w:bottom w:val="single" w:sz="8" w:space="0" w:color="000000"/>
              <w:right w:val="single" w:sz="8" w:space="0" w:color="000000"/>
            </w:tcBorders>
            <w:vAlign w:val="center"/>
            <w:hideMark/>
          </w:tcPr>
          <w:p w:rsidR="000F6263" w:rsidRPr="00B14EE9" w:rsidRDefault="000F6263" w:rsidP="00167ED9">
            <w:pPr>
              <w:spacing w:after="0" w:line="240" w:lineRule="auto"/>
              <w:rPr>
                <w:rFonts w:ascii="Times New Roman" w:eastAsia="Times New Roman" w:hAnsi="Times New Roman" w:cs="Times New Roman"/>
                <w:color w:val="000000"/>
                <w:sz w:val="28"/>
                <w:szCs w:val="28"/>
                <w:lang w:eastAsia="ru-RU"/>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Всего</w:t>
            </w:r>
          </w:p>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часов</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Теория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B14EE9" w:rsidRDefault="000F6263" w:rsidP="00167ED9">
            <w:pPr>
              <w:spacing w:after="0" w:line="240" w:lineRule="auto"/>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Практика</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F6263" w:rsidRPr="00B14EE9" w:rsidRDefault="000F6263" w:rsidP="00167ED9">
            <w:pPr>
              <w:spacing w:after="0" w:line="240" w:lineRule="auto"/>
              <w:rPr>
                <w:rFonts w:ascii="Times New Roman" w:eastAsia="Times New Roman" w:hAnsi="Times New Roman" w:cs="Times New Roman"/>
                <w:color w:val="000000"/>
                <w:sz w:val="28"/>
                <w:szCs w:val="28"/>
                <w:lang w:eastAsia="ru-RU"/>
              </w:rPr>
            </w:pPr>
          </w:p>
        </w:tc>
      </w:tr>
      <w:tr w:rsidR="000F6263" w:rsidRPr="00B14EE9" w:rsidTr="00167ED9">
        <w:trPr>
          <w:trHeight w:val="852"/>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3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both"/>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Вводное занятие</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Предварительная диагностика</w:t>
            </w:r>
          </w:p>
        </w:tc>
      </w:tr>
      <w:tr w:rsidR="000F6263" w:rsidRPr="00B14EE9" w:rsidTr="00167ED9">
        <w:trPr>
          <w:trHeight w:val="470"/>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2</w:t>
            </w:r>
          </w:p>
        </w:tc>
        <w:tc>
          <w:tcPr>
            <w:tcW w:w="3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both"/>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Азбука музыкального движения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8</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7</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Педагогическое наблюдение</w:t>
            </w:r>
          </w:p>
        </w:tc>
      </w:tr>
      <w:tr w:rsidR="000F6263" w:rsidRPr="00B14EE9" w:rsidTr="00167ED9">
        <w:trPr>
          <w:trHeight w:val="406"/>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3</w:t>
            </w:r>
          </w:p>
        </w:tc>
        <w:tc>
          <w:tcPr>
            <w:tcW w:w="3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both"/>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Играя, танцуем</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6</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5</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Педагогическое наблюдение</w:t>
            </w:r>
          </w:p>
        </w:tc>
      </w:tr>
      <w:tr w:rsidR="000F6263" w:rsidRPr="00B14EE9" w:rsidTr="00167ED9">
        <w:trPr>
          <w:trHeight w:val="406"/>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4</w:t>
            </w:r>
          </w:p>
        </w:tc>
        <w:tc>
          <w:tcPr>
            <w:tcW w:w="3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both"/>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Основы классического танца</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10</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9</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Педагогическое наблюдение</w:t>
            </w:r>
          </w:p>
        </w:tc>
      </w:tr>
      <w:tr w:rsidR="000F6263" w:rsidRPr="00B14EE9" w:rsidTr="00167ED9">
        <w:trPr>
          <w:trHeight w:val="406"/>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5</w:t>
            </w:r>
          </w:p>
        </w:tc>
        <w:tc>
          <w:tcPr>
            <w:tcW w:w="3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both"/>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Основы русского народного танца</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10</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Педагогическое наблюдение</w:t>
            </w:r>
          </w:p>
        </w:tc>
      </w:tr>
      <w:tr w:rsidR="000F6263" w:rsidRPr="00B14EE9" w:rsidTr="00167ED9">
        <w:trPr>
          <w:trHeight w:val="406"/>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6</w:t>
            </w:r>
          </w:p>
        </w:tc>
        <w:tc>
          <w:tcPr>
            <w:tcW w:w="3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both"/>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Основы бального танца</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10</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Педагогическое наблюдение</w:t>
            </w:r>
          </w:p>
        </w:tc>
      </w:tr>
      <w:tr w:rsidR="000F6263" w:rsidRPr="00B14EE9" w:rsidTr="00167ED9">
        <w:trPr>
          <w:trHeight w:val="433"/>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7</w:t>
            </w:r>
          </w:p>
        </w:tc>
        <w:tc>
          <w:tcPr>
            <w:tcW w:w="3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both"/>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Работа над репертуаром</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22</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21</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Педагогическое наблюдение</w:t>
            </w:r>
          </w:p>
        </w:tc>
      </w:tr>
      <w:tr w:rsidR="000F6263" w:rsidRPr="00B14EE9" w:rsidTr="00167ED9">
        <w:trPr>
          <w:trHeight w:val="458"/>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8</w:t>
            </w:r>
          </w:p>
        </w:tc>
        <w:tc>
          <w:tcPr>
            <w:tcW w:w="3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both"/>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Подведение итогов года</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2</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Открытое занятие</w:t>
            </w:r>
          </w:p>
        </w:tc>
      </w:tr>
      <w:tr w:rsidR="000F6263" w:rsidRPr="00B14EE9" w:rsidTr="00167ED9">
        <w:trPr>
          <w:trHeight w:val="540"/>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9</w:t>
            </w:r>
          </w:p>
        </w:tc>
        <w:tc>
          <w:tcPr>
            <w:tcW w:w="30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both"/>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Участие в итоговом концерте.</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1</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Отчетный</w:t>
            </w:r>
          </w:p>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концерт</w:t>
            </w:r>
          </w:p>
        </w:tc>
      </w:tr>
      <w:tr w:rsidR="000F6263" w:rsidRPr="00B14EE9" w:rsidTr="00167ED9">
        <w:trPr>
          <w:trHeight w:val="912"/>
        </w:trPr>
        <w:tc>
          <w:tcPr>
            <w:tcW w:w="39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b/>
                <w:bCs/>
                <w:color w:val="000000"/>
                <w:sz w:val="24"/>
                <w:szCs w:val="24"/>
                <w:lang w:eastAsia="ru-RU"/>
              </w:rPr>
              <w:t>Итого: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b/>
                <w:bCs/>
                <w:color w:val="000000"/>
                <w:sz w:val="24"/>
                <w:szCs w:val="24"/>
                <w:lang w:eastAsia="ru-RU"/>
              </w:rPr>
              <w:t>72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6263" w:rsidRPr="00446B54" w:rsidRDefault="000F6263" w:rsidP="00167ED9">
            <w:pPr>
              <w:spacing w:after="0" w:line="240" w:lineRule="auto"/>
              <w:jc w:val="center"/>
              <w:rPr>
                <w:rFonts w:ascii="Times New Roman" w:eastAsia="Times New Roman" w:hAnsi="Times New Roman" w:cs="Times New Roman"/>
                <w:color w:val="000000"/>
                <w:sz w:val="24"/>
                <w:szCs w:val="24"/>
                <w:lang w:eastAsia="ru-RU"/>
              </w:rPr>
            </w:pPr>
            <w:r w:rsidRPr="00446B54">
              <w:rPr>
                <w:rFonts w:ascii="Times New Roman" w:eastAsia="Times New Roman" w:hAnsi="Times New Roman" w:cs="Times New Roman"/>
                <w:color w:val="000000"/>
                <w:sz w:val="24"/>
                <w:szCs w:val="24"/>
                <w:lang w:eastAsia="ru-RU"/>
              </w:rPr>
              <w:t>65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F6263" w:rsidRPr="00446B54" w:rsidRDefault="000F6263" w:rsidP="00167ED9">
            <w:pPr>
              <w:spacing w:after="0" w:line="240" w:lineRule="auto"/>
              <w:rPr>
                <w:rFonts w:ascii="Times New Roman" w:eastAsia="Times New Roman" w:hAnsi="Times New Roman" w:cs="Times New Roman"/>
                <w:color w:val="666666"/>
                <w:sz w:val="24"/>
                <w:szCs w:val="24"/>
                <w:lang w:eastAsia="ru-RU"/>
              </w:rPr>
            </w:pPr>
          </w:p>
        </w:tc>
      </w:tr>
    </w:tbl>
    <w:p w:rsidR="000F6263" w:rsidRPr="00B14EE9" w:rsidRDefault="000F6263" w:rsidP="000F6263">
      <w:pPr>
        <w:tabs>
          <w:tab w:val="left" w:pos="8504"/>
        </w:tabs>
        <w:spacing w:before="100" w:beforeAutospacing="1" w:after="100" w:afterAutospacing="1" w:line="240" w:lineRule="auto"/>
        <w:rPr>
          <w:rFonts w:ascii="Times New Roman" w:eastAsia="Times New Roman" w:hAnsi="Times New Roman" w:cs="Times New Roman"/>
          <w:b/>
          <w:color w:val="000000"/>
          <w:sz w:val="28"/>
          <w:szCs w:val="28"/>
          <w:lang w:eastAsia="ru-RU"/>
        </w:rPr>
      </w:pPr>
    </w:p>
    <w:p w:rsidR="000F6263" w:rsidRDefault="000F6263" w:rsidP="000F6263">
      <w:pPr>
        <w:tabs>
          <w:tab w:val="left" w:pos="8504"/>
        </w:tabs>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Содержание учебного плана</w:t>
      </w:r>
    </w:p>
    <w:p w:rsidR="00496F4E" w:rsidRDefault="000F6263" w:rsidP="000F6263">
      <w:pPr>
        <w:tabs>
          <w:tab w:val="left" w:pos="8504"/>
        </w:tabs>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1.Вводное занятие.</w:t>
      </w:r>
    </w:p>
    <w:p w:rsidR="000F6263" w:rsidRPr="00496F4E" w:rsidRDefault="000F6263" w:rsidP="000F6263">
      <w:pPr>
        <w:tabs>
          <w:tab w:val="left" w:pos="8504"/>
        </w:tabs>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Теория</w:t>
      </w:r>
      <w:r w:rsidRPr="00B14EE9">
        <w:rPr>
          <w:rFonts w:ascii="Times New Roman" w:eastAsia="Times New Roman" w:hAnsi="Times New Roman" w:cs="Times New Roman"/>
          <w:color w:val="000000"/>
          <w:sz w:val="28"/>
          <w:szCs w:val="28"/>
          <w:lang w:eastAsia="ru-RU"/>
        </w:rPr>
        <w:t>. Знакомство с содержанием обучения, требованиями к принадлежностям, необходимым для занятий. Режим занятий. Правила поведения и техника безопасности в учебном учреждении, противопожарная безопасность.</w:t>
      </w:r>
    </w:p>
    <w:p w:rsidR="000F6263" w:rsidRPr="00B14EE9" w:rsidRDefault="000F6263" w:rsidP="000F6263">
      <w:pPr>
        <w:tabs>
          <w:tab w:val="left" w:pos="8504"/>
        </w:tabs>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2.Азбука музыкального движения.</w:t>
      </w:r>
    </w:p>
    <w:p w:rsidR="00CF7209"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Теория.</w:t>
      </w:r>
      <w:r w:rsidRPr="00B14EE9">
        <w:rPr>
          <w:rFonts w:ascii="Times New Roman" w:eastAsia="Times New Roman" w:hAnsi="Times New Roman" w:cs="Times New Roman"/>
          <w:color w:val="000000"/>
          <w:sz w:val="28"/>
          <w:szCs w:val="28"/>
          <w:lang w:eastAsia="ru-RU"/>
        </w:rPr>
        <w:t xml:space="preserve"> Понятие правильной осанки. Муз</w:t>
      </w:r>
      <w:r w:rsidR="00CF7209">
        <w:rPr>
          <w:rFonts w:ascii="Times New Roman" w:eastAsia="Times New Roman" w:hAnsi="Times New Roman" w:cs="Times New Roman"/>
          <w:color w:val="000000"/>
          <w:sz w:val="28"/>
          <w:szCs w:val="28"/>
          <w:lang w:eastAsia="ru-RU"/>
        </w:rPr>
        <w:t xml:space="preserve">ыкальные темпы: вальс, полька. </w:t>
      </w:r>
      <w:r w:rsidRPr="00B14EE9">
        <w:rPr>
          <w:rFonts w:ascii="Times New Roman" w:eastAsia="Times New Roman" w:hAnsi="Times New Roman" w:cs="Times New Roman"/>
          <w:b/>
          <w:color w:val="000000"/>
          <w:sz w:val="28"/>
          <w:szCs w:val="28"/>
          <w:lang w:eastAsia="ru-RU"/>
        </w:rPr>
        <w:t>Практика.</w:t>
      </w:r>
      <w:r w:rsidRPr="00B14EE9">
        <w:rPr>
          <w:rFonts w:ascii="Times New Roman" w:eastAsia="Times New Roman" w:hAnsi="Times New Roman" w:cs="Times New Roman"/>
          <w:color w:val="000000"/>
          <w:sz w:val="28"/>
          <w:szCs w:val="28"/>
          <w:lang w:eastAsia="ru-RU"/>
        </w:rPr>
        <w:t xml:space="preserve"> Постановка корпуса. Положения головы. Поклон-приветствие. Позиция ног – VI. Хлопки в ладоши – простые и ритмические. Положение рук: перед собой, вверху, внизу, справа и слева на уровне головы. Положения головы. Прямо, вверх-вниз; «уложить ушко» вправо и влево; повороты вправо и влево; упражнения «тик-так» – «уложить ушко» с задержкой в каждой стороне (можно с ритмическим рисунком). Упражнение для плеч. Оба плеча поднять вверх и опустить, изображая «удивление». Поочередное поднятие плеч. Положение рук: на поясе и внизу. Повороты по четырем точкам шагами </w:t>
      </w:r>
      <w:r w:rsidRPr="00B14EE9">
        <w:rPr>
          <w:rFonts w:ascii="Times New Roman" w:eastAsia="Times New Roman" w:hAnsi="Times New Roman" w:cs="Times New Roman"/>
          <w:color w:val="000000"/>
          <w:sz w:val="28"/>
          <w:szCs w:val="28"/>
          <w:lang w:eastAsia="ru-RU"/>
        </w:rPr>
        <w:lastRenderedPageBreak/>
        <w:t>на месте – по два шага в каждую точку. Подниман</w:t>
      </w:r>
      <w:r w:rsidR="00CF7209">
        <w:rPr>
          <w:rFonts w:ascii="Times New Roman" w:eastAsia="Times New Roman" w:hAnsi="Times New Roman" w:cs="Times New Roman"/>
          <w:color w:val="000000"/>
          <w:sz w:val="28"/>
          <w:szCs w:val="28"/>
          <w:lang w:eastAsia="ru-RU"/>
        </w:rPr>
        <w:t xml:space="preserve">ие на </w:t>
      </w:r>
      <w:proofErr w:type="spellStart"/>
      <w:r w:rsidR="00CF7209">
        <w:rPr>
          <w:rFonts w:ascii="Times New Roman" w:eastAsia="Times New Roman" w:hAnsi="Times New Roman" w:cs="Times New Roman"/>
          <w:color w:val="000000"/>
          <w:sz w:val="28"/>
          <w:szCs w:val="28"/>
          <w:lang w:eastAsia="ru-RU"/>
        </w:rPr>
        <w:t>полупальцы</w:t>
      </w:r>
      <w:proofErr w:type="spellEnd"/>
      <w:r w:rsidR="00CF7209">
        <w:rPr>
          <w:rFonts w:ascii="Times New Roman" w:eastAsia="Times New Roman" w:hAnsi="Times New Roman" w:cs="Times New Roman"/>
          <w:color w:val="000000"/>
          <w:sz w:val="28"/>
          <w:szCs w:val="28"/>
          <w:lang w:eastAsia="ru-RU"/>
        </w:rPr>
        <w:t xml:space="preserve"> по VI позиции.</w:t>
      </w:r>
    </w:p>
    <w:p w:rsidR="00496F4E" w:rsidRDefault="000F6263" w:rsidP="00CF7209">
      <w:pPr>
        <w:tabs>
          <w:tab w:val="left" w:pos="8504"/>
        </w:tabs>
        <w:spacing w:after="0" w:line="240" w:lineRule="auto"/>
        <w:jc w:val="both"/>
        <w:rPr>
          <w:rFonts w:ascii="Times New Roman" w:hAnsi="Times New Roman" w:cs="Times New Roman"/>
          <w:sz w:val="28"/>
          <w:szCs w:val="28"/>
        </w:rPr>
      </w:pPr>
      <w:r w:rsidRPr="00B14EE9">
        <w:rPr>
          <w:rFonts w:ascii="Times New Roman" w:eastAsia="Times New Roman" w:hAnsi="Times New Roman" w:cs="Times New Roman"/>
          <w:b/>
          <w:color w:val="000000"/>
          <w:sz w:val="28"/>
          <w:szCs w:val="28"/>
          <w:lang w:eastAsia="ru-RU"/>
        </w:rPr>
        <w:t>Форма контроля.</w:t>
      </w:r>
      <w:r w:rsidRPr="00B14EE9">
        <w:rPr>
          <w:rFonts w:ascii="Times New Roman" w:hAnsi="Times New Roman" w:cs="Times New Roman"/>
          <w:sz w:val="28"/>
          <w:szCs w:val="28"/>
        </w:rPr>
        <w:t xml:space="preserve"> </w:t>
      </w:r>
    </w:p>
    <w:p w:rsidR="000F6263" w:rsidRPr="00CF7209"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Педагогическое наблюдение</w:t>
      </w:r>
    </w:p>
    <w:p w:rsidR="000F6263" w:rsidRPr="00B14EE9" w:rsidRDefault="000F6263" w:rsidP="000F6263">
      <w:pPr>
        <w:tabs>
          <w:tab w:val="left" w:pos="8504"/>
        </w:tabs>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3.</w:t>
      </w:r>
      <w:r>
        <w:rPr>
          <w:rFonts w:ascii="Times New Roman" w:eastAsia="Times New Roman" w:hAnsi="Times New Roman" w:cs="Times New Roman"/>
          <w:b/>
          <w:color w:val="000000"/>
          <w:sz w:val="28"/>
          <w:szCs w:val="28"/>
          <w:lang w:eastAsia="ru-RU"/>
        </w:rPr>
        <w:t xml:space="preserve"> </w:t>
      </w:r>
      <w:r w:rsidRPr="00B14EE9">
        <w:rPr>
          <w:rFonts w:ascii="Times New Roman" w:eastAsia="Times New Roman" w:hAnsi="Times New Roman" w:cs="Times New Roman"/>
          <w:b/>
          <w:color w:val="000000"/>
          <w:sz w:val="28"/>
          <w:szCs w:val="28"/>
          <w:lang w:eastAsia="ru-RU"/>
        </w:rPr>
        <w:t>Играя, танцуем.</w:t>
      </w:r>
    </w:p>
    <w:p w:rsidR="000F6263" w:rsidRPr="00B14EE9"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Теория</w:t>
      </w:r>
      <w:r w:rsidRPr="00B14EE9">
        <w:rPr>
          <w:rFonts w:ascii="Times New Roman" w:eastAsia="Times New Roman" w:hAnsi="Times New Roman" w:cs="Times New Roman"/>
          <w:color w:val="000000"/>
          <w:sz w:val="28"/>
          <w:szCs w:val="28"/>
          <w:lang w:eastAsia="ru-RU"/>
        </w:rPr>
        <w:t>. Виды танцевальных шагов: шаги с носка по кругу; шаги с высоким подъемом колена; шаги на полупальцах; шаги на пятках; шаги в комбинации с хлопками.</w:t>
      </w:r>
    </w:p>
    <w:p w:rsidR="000F6263" w:rsidRPr="00B14EE9"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Практика.</w:t>
      </w:r>
      <w:r w:rsidRPr="00B14EE9">
        <w:rPr>
          <w:rFonts w:ascii="Times New Roman" w:eastAsia="Times New Roman" w:hAnsi="Times New Roman" w:cs="Times New Roman"/>
          <w:color w:val="000000"/>
          <w:sz w:val="28"/>
          <w:szCs w:val="28"/>
          <w:lang w:eastAsia="ru-RU"/>
        </w:rPr>
        <w:t xml:space="preserve"> «Пружинка» - легкое приседание. Музыкальный размер 2/4. темп умеренный. Приседание на два такта, потом на один такт и два приседания, на один такт. «Мячик» - прыжки по VI позиции. Музыкальный размер 2 \4. Темп умеренный. Прыжок на два такта, затем на один такт и четыре и более прыжков на один такт. Упражнения для рук и кистей. Руки поднять вперед на уровень грудной клетки, затем развести в стороны, поднять вверх и опустить вниз в исходное положение. «Мельн</w:t>
      </w:r>
      <w:r w:rsidR="0018522D">
        <w:rPr>
          <w:rFonts w:ascii="Times New Roman" w:eastAsia="Times New Roman" w:hAnsi="Times New Roman" w:cs="Times New Roman"/>
          <w:color w:val="000000"/>
          <w:sz w:val="28"/>
          <w:szCs w:val="28"/>
          <w:lang w:eastAsia="ru-RU"/>
        </w:rPr>
        <w:t>ица</w:t>
      </w:r>
      <w:r w:rsidRPr="00B14EE9">
        <w:rPr>
          <w:rFonts w:ascii="Times New Roman" w:eastAsia="Times New Roman" w:hAnsi="Times New Roman" w:cs="Times New Roman"/>
          <w:color w:val="000000"/>
          <w:sz w:val="28"/>
          <w:szCs w:val="28"/>
          <w:lang w:eastAsia="ru-RU"/>
        </w:rPr>
        <w:t>» - круговые движения прямыми руками вперед и назад, двумя – поочередно и по одной. Понятия: «птичка», «утюжок», «флажок». «Птичка» - оттянутый носок вперед, в стороны. «Утюжок» - стопа сокращена, вынос ноги на пятку вперед и в стороны. «Флажок» - поднимание ноги до колена с натянутой стопой. Упражнение «Улыбнемся себе и другу». Наклоны корпуса вперед и в стороны с поворотом головы вправо и влево. Исполняться поклоны могут как по VI позиции, так и по II позиции. «Топотушки» - притопы в небольшом приседании на месте и в продвижении. Тройные притопы с остановкой. Логика поворотов вправо и влево.</w:t>
      </w:r>
    </w:p>
    <w:p w:rsidR="00496F4E"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Форма контроля</w:t>
      </w:r>
      <w:r w:rsidRPr="00B14EE9">
        <w:rPr>
          <w:rFonts w:ascii="Times New Roman" w:eastAsia="Times New Roman" w:hAnsi="Times New Roman" w:cs="Times New Roman"/>
          <w:color w:val="000000"/>
          <w:sz w:val="28"/>
          <w:szCs w:val="28"/>
          <w:lang w:eastAsia="ru-RU"/>
        </w:rPr>
        <w:t xml:space="preserve">. </w:t>
      </w:r>
    </w:p>
    <w:p w:rsidR="000F6263" w:rsidRPr="00B14EE9"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Педагогическое наблюдение</w:t>
      </w:r>
    </w:p>
    <w:p w:rsidR="000F6263" w:rsidRPr="00B14EE9" w:rsidRDefault="000F6263" w:rsidP="000F6263">
      <w:pPr>
        <w:tabs>
          <w:tab w:val="left" w:pos="8504"/>
        </w:tabs>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4.Основы классического танца.</w:t>
      </w:r>
    </w:p>
    <w:p w:rsidR="000F6263" w:rsidRPr="00B14EE9"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Теория.</w:t>
      </w:r>
      <w:r w:rsidRPr="00B14EE9">
        <w:rPr>
          <w:rFonts w:ascii="Times New Roman" w:eastAsia="Times New Roman" w:hAnsi="Times New Roman" w:cs="Times New Roman"/>
          <w:color w:val="000000"/>
          <w:sz w:val="28"/>
          <w:szCs w:val="28"/>
          <w:lang w:eastAsia="ru-RU"/>
        </w:rPr>
        <w:t xml:space="preserve"> Основные позиции классического танца.</w:t>
      </w:r>
    </w:p>
    <w:p w:rsidR="000F6263" w:rsidRPr="00B14EE9"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Практика.</w:t>
      </w:r>
      <w:r w:rsidRPr="00B14EE9">
        <w:rPr>
          <w:rFonts w:ascii="Times New Roman" w:eastAsia="Times New Roman" w:hAnsi="Times New Roman" w:cs="Times New Roman"/>
          <w:color w:val="000000"/>
          <w:sz w:val="28"/>
          <w:szCs w:val="28"/>
          <w:lang w:eastAsia="ru-RU"/>
        </w:rPr>
        <w:t xml:space="preserve"> Выработка навыков правильности и чистоты исполнения, приобретения навыков точной согласованности движений, закрепления развития активной выворотности, развития и закрепления устойчивости, развития координации движений, освоения простейших танцевальных элементов, развития артистичности.</w:t>
      </w:r>
    </w:p>
    <w:p w:rsidR="00496F4E"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Форма контроля.</w:t>
      </w:r>
      <w:r w:rsidRPr="00B14EE9">
        <w:rPr>
          <w:rFonts w:ascii="Times New Roman" w:eastAsia="Times New Roman" w:hAnsi="Times New Roman" w:cs="Times New Roman"/>
          <w:color w:val="000000"/>
          <w:sz w:val="28"/>
          <w:szCs w:val="28"/>
          <w:lang w:eastAsia="ru-RU"/>
        </w:rPr>
        <w:t xml:space="preserve"> </w:t>
      </w:r>
    </w:p>
    <w:p w:rsidR="000F6263" w:rsidRPr="00B14EE9" w:rsidRDefault="000F6263" w:rsidP="000F6263">
      <w:pPr>
        <w:tabs>
          <w:tab w:val="left" w:pos="8504"/>
        </w:tabs>
        <w:spacing w:after="0"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color w:val="000000"/>
          <w:sz w:val="28"/>
          <w:szCs w:val="28"/>
          <w:lang w:eastAsia="ru-RU"/>
        </w:rPr>
        <w:t>Педагогическое наблюдение</w:t>
      </w:r>
    </w:p>
    <w:p w:rsidR="000F6263" w:rsidRPr="00B14EE9" w:rsidRDefault="000F6263" w:rsidP="000F6263">
      <w:pPr>
        <w:tabs>
          <w:tab w:val="left" w:pos="8504"/>
        </w:tabs>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 xml:space="preserve">5.Основы русского народного танца          </w:t>
      </w:r>
    </w:p>
    <w:p w:rsidR="000F6263" w:rsidRPr="00B14EE9" w:rsidRDefault="000F6263" w:rsidP="000F6263">
      <w:pPr>
        <w:tabs>
          <w:tab w:val="left" w:pos="8504"/>
        </w:tabs>
        <w:spacing w:after="0"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 xml:space="preserve">Теория. </w:t>
      </w:r>
      <w:r w:rsidRPr="00B14EE9">
        <w:rPr>
          <w:rFonts w:ascii="Times New Roman" w:eastAsia="Times New Roman" w:hAnsi="Times New Roman" w:cs="Times New Roman"/>
          <w:color w:val="000000"/>
          <w:sz w:val="28"/>
          <w:szCs w:val="28"/>
          <w:lang w:eastAsia="ru-RU"/>
        </w:rPr>
        <w:t>Разучивание различных шагов: Хороводный шаг, переменный шаг, переменный с притопом, переменный с каблука, шаг кадрили, высокий шаг, боковой приставной.</w:t>
      </w:r>
    </w:p>
    <w:p w:rsidR="000F6263" w:rsidRPr="00B14EE9"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Музыкально – ритмические движения по одному и в паре.</w:t>
      </w:r>
    </w:p>
    <w:p w:rsidR="00CF7209"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lastRenderedPageBreak/>
        <w:t>«Гармошка», «</w:t>
      </w:r>
      <w:r w:rsidR="0018522D" w:rsidRPr="00B14EE9">
        <w:rPr>
          <w:rFonts w:ascii="Times New Roman" w:eastAsia="Times New Roman" w:hAnsi="Times New Roman" w:cs="Times New Roman"/>
          <w:color w:val="000000"/>
          <w:sz w:val="28"/>
          <w:szCs w:val="28"/>
          <w:lang w:eastAsia="ru-RU"/>
        </w:rPr>
        <w:t>Ковырялка</w:t>
      </w:r>
      <w:r w:rsidRPr="00B14EE9">
        <w:rPr>
          <w:rFonts w:ascii="Times New Roman" w:eastAsia="Times New Roman" w:hAnsi="Times New Roman" w:cs="Times New Roman"/>
          <w:color w:val="000000"/>
          <w:sz w:val="28"/>
          <w:szCs w:val="28"/>
          <w:lang w:eastAsia="ru-RU"/>
        </w:rPr>
        <w:t>», «Верёвочка» простая, изучаем 2 вида: «Маятника» с подскоком на полупальцах и «Моталочка», «Молото</w:t>
      </w:r>
      <w:r w:rsidR="00CF7209">
        <w:rPr>
          <w:rFonts w:ascii="Times New Roman" w:eastAsia="Times New Roman" w:hAnsi="Times New Roman" w:cs="Times New Roman"/>
          <w:color w:val="000000"/>
          <w:sz w:val="28"/>
          <w:szCs w:val="28"/>
          <w:lang w:eastAsia="ru-RU"/>
        </w:rPr>
        <w:t>чки» с подскоком на всей стопе.</w:t>
      </w:r>
    </w:p>
    <w:p w:rsidR="00CF7209"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 xml:space="preserve">Практика. </w:t>
      </w:r>
      <w:r w:rsidRPr="00B14EE9">
        <w:rPr>
          <w:rFonts w:ascii="Times New Roman" w:eastAsia="Times New Roman" w:hAnsi="Times New Roman" w:cs="Times New Roman"/>
          <w:color w:val="000000"/>
          <w:sz w:val="28"/>
          <w:szCs w:val="28"/>
          <w:lang w:eastAsia="ru-RU"/>
        </w:rPr>
        <w:t>Тан</w:t>
      </w:r>
      <w:r w:rsidR="0018522D">
        <w:rPr>
          <w:rFonts w:ascii="Times New Roman" w:eastAsia="Times New Roman" w:hAnsi="Times New Roman" w:cs="Times New Roman"/>
          <w:color w:val="000000"/>
          <w:sz w:val="28"/>
          <w:szCs w:val="28"/>
          <w:lang w:eastAsia="ru-RU"/>
        </w:rPr>
        <w:t>цевальные движения с реквизитом</w:t>
      </w:r>
      <w:r w:rsidRPr="00B14EE9">
        <w:rPr>
          <w:rFonts w:ascii="Times New Roman" w:eastAsia="Times New Roman" w:hAnsi="Times New Roman" w:cs="Times New Roman"/>
          <w:color w:val="000000"/>
          <w:sz w:val="28"/>
          <w:szCs w:val="28"/>
          <w:lang w:eastAsia="ru-RU"/>
        </w:rPr>
        <w:t>: платочки, ложки, цветы.</w:t>
      </w:r>
      <w:r w:rsidRPr="00B14EE9">
        <w:rPr>
          <w:rFonts w:ascii="Times New Roman" w:eastAsia="Times New Roman" w:hAnsi="Times New Roman" w:cs="Times New Roman"/>
          <w:b/>
          <w:color w:val="000000"/>
          <w:sz w:val="28"/>
          <w:szCs w:val="28"/>
          <w:lang w:eastAsia="ru-RU"/>
        </w:rPr>
        <w:t xml:space="preserve"> </w:t>
      </w:r>
      <w:r w:rsidRPr="00B14EE9">
        <w:rPr>
          <w:rFonts w:ascii="Times New Roman" w:eastAsia="Times New Roman" w:hAnsi="Times New Roman" w:cs="Times New Roman"/>
          <w:color w:val="000000"/>
          <w:sz w:val="28"/>
          <w:szCs w:val="28"/>
          <w:lang w:eastAsia="ru-RU"/>
        </w:rPr>
        <w:t>Разучивание параной пляски, групповой тра</w:t>
      </w:r>
      <w:r w:rsidR="00CF7209">
        <w:rPr>
          <w:rFonts w:ascii="Times New Roman" w:eastAsia="Times New Roman" w:hAnsi="Times New Roman" w:cs="Times New Roman"/>
          <w:color w:val="000000"/>
          <w:sz w:val="28"/>
          <w:szCs w:val="28"/>
          <w:lang w:eastAsia="ru-RU"/>
        </w:rPr>
        <w:t>диционной пляски «Зимние узоры.</w:t>
      </w:r>
    </w:p>
    <w:p w:rsidR="00496F4E"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Форма контроля.</w:t>
      </w:r>
      <w:r w:rsidRPr="00B14EE9">
        <w:rPr>
          <w:rFonts w:ascii="Times New Roman" w:eastAsia="Times New Roman" w:hAnsi="Times New Roman" w:cs="Times New Roman"/>
          <w:color w:val="000000"/>
          <w:sz w:val="28"/>
          <w:szCs w:val="28"/>
          <w:lang w:eastAsia="ru-RU"/>
        </w:rPr>
        <w:t xml:space="preserve"> </w:t>
      </w:r>
    </w:p>
    <w:p w:rsidR="000F6263"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Педагогическое наблюдение</w:t>
      </w:r>
    </w:p>
    <w:p w:rsidR="00496F4E" w:rsidRPr="00CF7209" w:rsidRDefault="00496F4E"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p>
    <w:p w:rsidR="00CF7209" w:rsidRDefault="00CF7209" w:rsidP="00CF7209">
      <w:pPr>
        <w:tabs>
          <w:tab w:val="left" w:pos="8504"/>
        </w:tabs>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6.Основы бального танца</w:t>
      </w:r>
    </w:p>
    <w:p w:rsidR="00496F4E" w:rsidRDefault="00496F4E" w:rsidP="00CF7209">
      <w:pPr>
        <w:tabs>
          <w:tab w:val="left" w:pos="8504"/>
        </w:tabs>
        <w:spacing w:after="0" w:line="240" w:lineRule="auto"/>
        <w:jc w:val="both"/>
        <w:rPr>
          <w:rFonts w:ascii="Times New Roman" w:eastAsia="Times New Roman" w:hAnsi="Times New Roman" w:cs="Times New Roman"/>
          <w:b/>
          <w:color w:val="000000"/>
          <w:sz w:val="28"/>
          <w:szCs w:val="28"/>
          <w:lang w:eastAsia="ru-RU"/>
        </w:rPr>
      </w:pPr>
    </w:p>
    <w:p w:rsidR="000F6263" w:rsidRPr="00CF7209" w:rsidRDefault="000F6263" w:rsidP="00CF7209">
      <w:pPr>
        <w:tabs>
          <w:tab w:val="left" w:pos="8504"/>
        </w:tabs>
        <w:spacing w:after="0"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 xml:space="preserve">Теория. </w:t>
      </w:r>
      <w:r w:rsidRPr="00B14EE9">
        <w:rPr>
          <w:rFonts w:ascii="Times New Roman" w:eastAsia="Times New Roman" w:hAnsi="Times New Roman" w:cs="Times New Roman"/>
          <w:color w:val="000000"/>
          <w:sz w:val="28"/>
          <w:szCs w:val="28"/>
          <w:lang w:eastAsia="ru-RU"/>
        </w:rPr>
        <w:t>Развивать внимание, плавность движений, постановка корпуса, разучивание позиций ног, рук. Учить выполнять поднимание на полупальцах с одновременным подниманием рук. Разучивание направление шагов, работа стопы, снижения и подъёмы, рисунок танца.</w:t>
      </w:r>
    </w:p>
    <w:p w:rsidR="000F6263" w:rsidRPr="00B14EE9"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 Упражнения на развитие музыкально-ритмических навыков.</w:t>
      </w:r>
    </w:p>
    <w:p w:rsidR="000F6263" w:rsidRPr="00B14EE9"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 Упражнения на развитие навыков выразительного движения</w:t>
      </w:r>
    </w:p>
    <w:p w:rsidR="000F6263" w:rsidRPr="00B14EE9"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Таец -  вальс. «Изучаем маленький квадрат»</w:t>
      </w:r>
    </w:p>
    <w:p w:rsidR="000F6263" w:rsidRPr="00B14EE9" w:rsidRDefault="000F6263" w:rsidP="00CF7209">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 xml:space="preserve">Практика. </w:t>
      </w:r>
      <w:r w:rsidRPr="00B14EE9">
        <w:rPr>
          <w:rFonts w:ascii="Times New Roman" w:eastAsia="Times New Roman" w:hAnsi="Times New Roman" w:cs="Times New Roman"/>
          <w:color w:val="000000"/>
          <w:sz w:val="28"/>
          <w:szCs w:val="28"/>
          <w:lang w:eastAsia="ru-RU"/>
        </w:rPr>
        <w:t>Исполнение танцевальных фигур по одному и в паре со сменой партнера. Коллективно – порядковое игровые упражнение «Приглашаю танцевать», «Танцуем – отдыхаем»</w:t>
      </w:r>
      <w:r w:rsidRPr="00B14EE9">
        <w:rPr>
          <w:rFonts w:ascii="Times New Roman" w:eastAsia="Times New Roman" w:hAnsi="Times New Roman" w:cs="Times New Roman"/>
          <w:b/>
          <w:color w:val="000000"/>
          <w:sz w:val="28"/>
          <w:szCs w:val="28"/>
          <w:lang w:eastAsia="ru-RU"/>
        </w:rPr>
        <w:t xml:space="preserve">. </w:t>
      </w:r>
      <w:r w:rsidRPr="00B14EE9">
        <w:rPr>
          <w:rFonts w:ascii="Times New Roman" w:eastAsia="Times New Roman" w:hAnsi="Times New Roman" w:cs="Times New Roman"/>
          <w:color w:val="000000"/>
          <w:sz w:val="28"/>
          <w:szCs w:val="28"/>
          <w:lang w:eastAsia="ru-RU"/>
        </w:rPr>
        <w:t>Разучивание «Вальс цветов»</w:t>
      </w:r>
    </w:p>
    <w:p w:rsidR="00496F4E" w:rsidRDefault="000F6263" w:rsidP="00CF7209">
      <w:pPr>
        <w:tabs>
          <w:tab w:val="left" w:pos="8788"/>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Форма контроля.</w:t>
      </w:r>
      <w:r w:rsidRPr="00B14EE9">
        <w:rPr>
          <w:rFonts w:ascii="Times New Roman" w:eastAsia="Times New Roman" w:hAnsi="Times New Roman" w:cs="Times New Roman"/>
          <w:color w:val="000000"/>
          <w:sz w:val="28"/>
          <w:szCs w:val="28"/>
          <w:lang w:eastAsia="ru-RU"/>
        </w:rPr>
        <w:t xml:space="preserve"> </w:t>
      </w:r>
    </w:p>
    <w:p w:rsidR="000F6263" w:rsidRPr="00B14EE9" w:rsidRDefault="000F6263" w:rsidP="00CF7209">
      <w:pPr>
        <w:tabs>
          <w:tab w:val="left" w:pos="8788"/>
        </w:tabs>
        <w:spacing w:after="0"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color w:val="000000"/>
          <w:sz w:val="28"/>
          <w:szCs w:val="28"/>
          <w:lang w:eastAsia="ru-RU"/>
        </w:rPr>
        <w:t>Педагогическое наблюдение</w:t>
      </w:r>
      <w:r w:rsidRPr="00B14EE9">
        <w:rPr>
          <w:rFonts w:ascii="Times New Roman" w:eastAsia="Times New Roman" w:hAnsi="Times New Roman" w:cs="Times New Roman"/>
          <w:b/>
          <w:color w:val="000000"/>
          <w:sz w:val="28"/>
          <w:szCs w:val="28"/>
          <w:lang w:eastAsia="ru-RU"/>
        </w:rPr>
        <w:t>.</w:t>
      </w:r>
    </w:p>
    <w:p w:rsidR="000F6263" w:rsidRPr="00B14EE9" w:rsidRDefault="000F6263" w:rsidP="000F6263">
      <w:pPr>
        <w:tabs>
          <w:tab w:val="left" w:pos="8504"/>
        </w:tabs>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7.Работа над репертуаром.</w:t>
      </w:r>
    </w:p>
    <w:p w:rsidR="000F6263" w:rsidRPr="00B14EE9"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Теория.</w:t>
      </w:r>
      <w:r w:rsidRPr="00B14EE9">
        <w:rPr>
          <w:rFonts w:ascii="Times New Roman" w:eastAsia="Times New Roman" w:hAnsi="Times New Roman" w:cs="Times New Roman"/>
          <w:color w:val="000000"/>
          <w:sz w:val="28"/>
          <w:szCs w:val="28"/>
          <w:lang w:eastAsia="ru-RU"/>
        </w:rPr>
        <w:t xml:space="preserve"> Правила поведения во время выступления, правильность выполнения танцевальных движений.</w:t>
      </w:r>
    </w:p>
    <w:p w:rsidR="000F6263" w:rsidRPr="00B14EE9"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Практика.</w:t>
      </w:r>
      <w:r w:rsidRPr="00B14EE9">
        <w:rPr>
          <w:rFonts w:ascii="Times New Roman" w:eastAsia="Times New Roman" w:hAnsi="Times New Roman" w:cs="Times New Roman"/>
          <w:color w:val="000000"/>
          <w:sz w:val="28"/>
          <w:szCs w:val="28"/>
          <w:lang w:eastAsia="ru-RU"/>
        </w:rPr>
        <w:t xml:space="preserve"> Постановка танцевальных номеров.</w:t>
      </w:r>
    </w:p>
    <w:p w:rsidR="000F6263" w:rsidRDefault="000F6263" w:rsidP="000F6263">
      <w:pPr>
        <w:tabs>
          <w:tab w:val="left" w:pos="8504"/>
        </w:tabs>
        <w:spacing w:after="0" w:line="240" w:lineRule="auto"/>
        <w:jc w:val="both"/>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Форма контроля.</w:t>
      </w:r>
      <w:r w:rsidRPr="00B14EE9">
        <w:rPr>
          <w:rFonts w:ascii="Times New Roman" w:eastAsia="Times New Roman" w:hAnsi="Times New Roman" w:cs="Times New Roman"/>
          <w:color w:val="000000"/>
          <w:sz w:val="28"/>
          <w:szCs w:val="28"/>
          <w:lang w:eastAsia="ru-RU"/>
        </w:rPr>
        <w:t xml:space="preserve"> Педагогическое наблюдение</w:t>
      </w:r>
    </w:p>
    <w:p w:rsidR="000F6263" w:rsidRPr="00167ED9" w:rsidRDefault="000F6263" w:rsidP="00167ED9">
      <w:pPr>
        <w:shd w:val="clear" w:color="auto" w:fill="FFFFFF"/>
        <w:spacing w:after="0" w:line="240" w:lineRule="auto"/>
        <w:ind w:right="-1"/>
        <w:jc w:val="center"/>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b/>
          <w:color w:val="000000"/>
          <w:sz w:val="28"/>
          <w:szCs w:val="28"/>
          <w:lang w:eastAsia="ru-RU"/>
        </w:rPr>
        <w:t>1.4. Планируемые результаты.</w:t>
      </w:r>
    </w:p>
    <w:p w:rsidR="001453BE" w:rsidRDefault="000F6263" w:rsidP="001453BE">
      <w:pPr>
        <w:pStyle w:val="a4"/>
        <w:tabs>
          <w:tab w:val="left" w:pos="8504"/>
        </w:tabs>
        <w:spacing w:before="0" w:beforeAutospacing="0" w:after="0" w:afterAutospacing="0"/>
        <w:jc w:val="both"/>
        <w:rPr>
          <w:color w:val="000000"/>
          <w:sz w:val="28"/>
          <w:szCs w:val="28"/>
        </w:rPr>
      </w:pPr>
      <w:r w:rsidRPr="00B14EE9">
        <w:rPr>
          <w:color w:val="000000"/>
          <w:sz w:val="28"/>
          <w:szCs w:val="28"/>
        </w:rPr>
        <w:t>1.Выразительно, свободно, само</w:t>
      </w:r>
      <w:r w:rsidR="00664BC4">
        <w:rPr>
          <w:color w:val="000000"/>
          <w:sz w:val="28"/>
          <w:szCs w:val="28"/>
        </w:rPr>
        <w:t>стоятельно двигаются</w:t>
      </w:r>
      <w:r w:rsidR="001453BE">
        <w:rPr>
          <w:color w:val="000000"/>
          <w:sz w:val="28"/>
          <w:szCs w:val="28"/>
        </w:rPr>
        <w:t xml:space="preserve"> под музыку, владеют телом. Умеют</w:t>
      </w:r>
      <w:r w:rsidR="001453BE" w:rsidRPr="00B14EE9">
        <w:rPr>
          <w:color w:val="000000"/>
          <w:sz w:val="28"/>
          <w:szCs w:val="28"/>
        </w:rPr>
        <w:t> исполнять классические</w:t>
      </w:r>
      <w:r w:rsidR="001453BE">
        <w:rPr>
          <w:color w:val="000000"/>
          <w:sz w:val="28"/>
          <w:szCs w:val="28"/>
        </w:rPr>
        <w:t xml:space="preserve">, народные, бальные </w:t>
      </w:r>
      <w:r w:rsidR="001453BE" w:rsidRPr="00B14EE9">
        <w:rPr>
          <w:color w:val="000000"/>
          <w:sz w:val="28"/>
          <w:szCs w:val="28"/>
        </w:rPr>
        <w:t>танцы и комплек</w:t>
      </w:r>
      <w:r w:rsidR="001453BE">
        <w:rPr>
          <w:color w:val="000000"/>
          <w:sz w:val="28"/>
          <w:szCs w:val="28"/>
        </w:rPr>
        <w:t>сы упражнений под музыку этого года обучения, согласовывают движения с музыкой.</w:t>
      </w:r>
      <w:r w:rsidR="00F315FC">
        <w:rPr>
          <w:color w:val="000000"/>
          <w:sz w:val="28"/>
          <w:szCs w:val="28"/>
        </w:rPr>
        <w:t xml:space="preserve">  Различают стили,</w:t>
      </w:r>
      <w:r w:rsidR="007E16F3">
        <w:rPr>
          <w:color w:val="000000"/>
          <w:sz w:val="28"/>
          <w:szCs w:val="28"/>
        </w:rPr>
        <w:t xml:space="preserve"> жанры в музыке</w:t>
      </w:r>
      <w:r w:rsidR="00664BC4">
        <w:rPr>
          <w:color w:val="000000"/>
          <w:sz w:val="28"/>
          <w:szCs w:val="28"/>
        </w:rPr>
        <w:t>, знают основы музыкальной грамоты (характер музыки,</w:t>
      </w:r>
      <w:r w:rsidR="007E16F3">
        <w:rPr>
          <w:color w:val="000000"/>
          <w:sz w:val="28"/>
          <w:szCs w:val="28"/>
        </w:rPr>
        <w:t xml:space="preserve"> мелодия</w:t>
      </w:r>
      <w:r w:rsidR="00664BC4">
        <w:rPr>
          <w:color w:val="000000"/>
          <w:sz w:val="28"/>
          <w:szCs w:val="28"/>
        </w:rPr>
        <w:t xml:space="preserve"> темп, ритм) Строение музыкальной речи (такт, фраза, музыкальное предложение)</w:t>
      </w:r>
    </w:p>
    <w:p w:rsidR="001453BE" w:rsidRPr="00B14EE9" w:rsidRDefault="001453BE" w:rsidP="000F6263">
      <w:pPr>
        <w:pStyle w:val="a4"/>
        <w:tabs>
          <w:tab w:val="left" w:pos="8504"/>
        </w:tabs>
        <w:spacing w:before="0" w:beforeAutospacing="0" w:after="0" w:afterAutospacing="0"/>
        <w:jc w:val="both"/>
        <w:rPr>
          <w:color w:val="181818"/>
          <w:sz w:val="28"/>
          <w:szCs w:val="28"/>
        </w:rPr>
      </w:pPr>
    </w:p>
    <w:p w:rsidR="000F6263" w:rsidRDefault="00664BC4" w:rsidP="000F6263">
      <w:pPr>
        <w:pStyle w:val="a4"/>
        <w:tabs>
          <w:tab w:val="left" w:pos="8504"/>
        </w:tabs>
        <w:spacing w:before="0" w:beforeAutospacing="0" w:after="0" w:afterAutospacing="0"/>
        <w:rPr>
          <w:color w:val="000000"/>
          <w:sz w:val="28"/>
          <w:szCs w:val="28"/>
        </w:rPr>
      </w:pPr>
      <w:r>
        <w:rPr>
          <w:color w:val="000000"/>
          <w:sz w:val="28"/>
          <w:szCs w:val="28"/>
        </w:rPr>
        <w:t>2.Умеют</w:t>
      </w:r>
      <w:r w:rsidR="000F6263" w:rsidRPr="00B14EE9">
        <w:rPr>
          <w:color w:val="000000"/>
          <w:sz w:val="28"/>
          <w:szCs w:val="28"/>
        </w:rPr>
        <w:t xml:space="preserve"> точно координировать движения с основными средствами музыкальной выразительности.</w:t>
      </w:r>
      <w:r>
        <w:rPr>
          <w:color w:val="000000"/>
          <w:sz w:val="28"/>
          <w:szCs w:val="28"/>
        </w:rPr>
        <w:t xml:space="preserve"> Умеют</w:t>
      </w:r>
      <w:r w:rsidR="00167ED9">
        <w:rPr>
          <w:color w:val="000000"/>
          <w:sz w:val="28"/>
          <w:szCs w:val="28"/>
        </w:rPr>
        <w:t xml:space="preserve"> выполнять </w:t>
      </w:r>
      <w:r w:rsidR="000F6263">
        <w:rPr>
          <w:color w:val="000000"/>
          <w:sz w:val="28"/>
          <w:szCs w:val="28"/>
        </w:rPr>
        <w:t>упражнения для согласования дв</w:t>
      </w:r>
      <w:r>
        <w:rPr>
          <w:color w:val="000000"/>
          <w:sz w:val="28"/>
          <w:szCs w:val="28"/>
        </w:rPr>
        <w:t xml:space="preserve">ижения и музыки. Развиваются физически, </w:t>
      </w:r>
      <w:proofErr w:type="spellStart"/>
      <w:r>
        <w:rPr>
          <w:color w:val="000000"/>
          <w:sz w:val="28"/>
          <w:szCs w:val="28"/>
        </w:rPr>
        <w:t>оброзно</w:t>
      </w:r>
      <w:proofErr w:type="spellEnd"/>
      <w:r>
        <w:rPr>
          <w:color w:val="000000"/>
          <w:sz w:val="28"/>
          <w:szCs w:val="28"/>
        </w:rPr>
        <w:t xml:space="preserve"> мыслят (придумывают характерные танцевальные движения (для персонажа и его характера) фантазируют дальнейшее проявление (персонажа) в действии (</w:t>
      </w:r>
      <w:r w:rsidR="007E16F3">
        <w:rPr>
          <w:color w:val="000000"/>
          <w:sz w:val="28"/>
          <w:szCs w:val="28"/>
        </w:rPr>
        <w:t>та</w:t>
      </w:r>
      <w:r>
        <w:rPr>
          <w:color w:val="000000"/>
          <w:sz w:val="28"/>
          <w:szCs w:val="28"/>
        </w:rPr>
        <w:t xml:space="preserve">нце), </w:t>
      </w:r>
      <w:proofErr w:type="gramStart"/>
      <w:r>
        <w:rPr>
          <w:color w:val="000000"/>
          <w:sz w:val="28"/>
          <w:szCs w:val="28"/>
        </w:rPr>
        <w:t>Хорошо</w:t>
      </w:r>
      <w:proofErr w:type="gramEnd"/>
      <w:r>
        <w:rPr>
          <w:color w:val="000000"/>
          <w:sz w:val="28"/>
          <w:szCs w:val="28"/>
        </w:rPr>
        <w:t xml:space="preserve"> запоминают смену танцевальных движений</w:t>
      </w:r>
      <w:r w:rsidR="007E16F3">
        <w:rPr>
          <w:color w:val="000000"/>
          <w:sz w:val="28"/>
          <w:szCs w:val="28"/>
        </w:rPr>
        <w:t xml:space="preserve">. Сформирована творческая активность и развитие интереса к </w:t>
      </w:r>
      <w:proofErr w:type="gramStart"/>
      <w:r w:rsidR="007E16F3">
        <w:rPr>
          <w:color w:val="000000"/>
          <w:sz w:val="28"/>
          <w:szCs w:val="28"/>
        </w:rPr>
        <w:t>танцевальному  искусству</w:t>
      </w:r>
      <w:proofErr w:type="gramEnd"/>
      <w:r w:rsidR="007E16F3">
        <w:rPr>
          <w:color w:val="000000"/>
          <w:sz w:val="28"/>
          <w:szCs w:val="28"/>
        </w:rPr>
        <w:t>.</w:t>
      </w:r>
    </w:p>
    <w:p w:rsidR="000F6263" w:rsidRPr="00682A95" w:rsidRDefault="007E16F3" w:rsidP="000F6263">
      <w:pPr>
        <w:pStyle w:val="a4"/>
        <w:tabs>
          <w:tab w:val="left" w:pos="8504"/>
        </w:tabs>
        <w:spacing w:before="0" w:beforeAutospacing="0" w:after="0" w:afterAutospacing="0"/>
        <w:jc w:val="both"/>
        <w:rPr>
          <w:color w:val="000000"/>
          <w:sz w:val="28"/>
          <w:szCs w:val="28"/>
        </w:rPr>
      </w:pPr>
      <w:r>
        <w:rPr>
          <w:color w:val="000000"/>
          <w:sz w:val="28"/>
          <w:szCs w:val="28"/>
        </w:rPr>
        <w:lastRenderedPageBreak/>
        <w:t>3</w:t>
      </w:r>
      <w:r w:rsidR="000F6263">
        <w:rPr>
          <w:color w:val="000000"/>
          <w:sz w:val="28"/>
          <w:szCs w:val="28"/>
        </w:rPr>
        <w:t>. Воспитать эстетически – нравственное восприятие. Привить лю</w:t>
      </w:r>
      <w:r w:rsidR="00167ED9">
        <w:rPr>
          <w:color w:val="000000"/>
          <w:sz w:val="28"/>
          <w:szCs w:val="28"/>
        </w:rPr>
        <w:t>бовь, к искусству – хореография</w:t>
      </w:r>
      <w:r w:rsidR="003B1100">
        <w:rPr>
          <w:color w:val="000000"/>
          <w:sz w:val="28"/>
          <w:szCs w:val="28"/>
        </w:rPr>
        <w:t xml:space="preserve">, </w:t>
      </w:r>
      <w:r w:rsidR="00543ACF">
        <w:rPr>
          <w:color w:val="000000"/>
          <w:sz w:val="28"/>
          <w:szCs w:val="28"/>
        </w:rPr>
        <w:t xml:space="preserve">желанию трудиться и видеть свои результаты (на выступлениях в детском саду, участие в конкурсах). Воспитать умение и желание работать в коллективе, помогать друг другу </w:t>
      </w:r>
      <w:r w:rsidR="003B1100">
        <w:rPr>
          <w:color w:val="000000"/>
          <w:sz w:val="28"/>
          <w:szCs w:val="28"/>
        </w:rPr>
        <w:t>а так</w:t>
      </w:r>
      <w:r w:rsidR="000F6263">
        <w:rPr>
          <w:color w:val="000000"/>
          <w:sz w:val="28"/>
          <w:szCs w:val="28"/>
        </w:rPr>
        <w:t>ж</w:t>
      </w:r>
      <w:r w:rsidR="00543ACF">
        <w:rPr>
          <w:color w:val="000000"/>
          <w:sz w:val="28"/>
          <w:szCs w:val="28"/>
        </w:rPr>
        <w:t>е желание и интерес заниматься танцевальным искусством дальше</w:t>
      </w:r>
      <w:r w:rsidR="000F6263">
        <w:rPr>
          <w:color w:val="000000"/>
          <w:sz w:val="28"/>
          <w:szCs w:val="28"/>
        </w:rPr>
        <w:t>.</w:t>
      </w:r>
    </w:p>
    <w:p w:rsidR="000F6263" w:rsidRDefault="000F6263" w:rsidP="000F6263">
      <w:pPr>
        <w:pStyle w:val="c23c61"/>
        <w:shd w:val="clear" w:color="auto" w:fill="FFFFFF"/>
        <w:tabs>
          <w:tab w:val="left" w:pos="8504"/>
        </w:tabs>
        <w:spacing w:before="0" w:beforeAutospacing="0" w:after="0" w:afterAutospacing="0"/>
        <w:ind w:left="1701"/>
        <w:jc w:val="both"/>
        <w:rPr>
          <w:rStyle w:val="c17"/>
          <w:b/>
          <w:color w:val="000000"/>
          <w:sz w:val="28"/>
          <w:szCs w:val="28"/>
        </w:rPr>
      </w:pPr>
    </w:p>
    <w:p w:rsidR="000F6263" w:rsidRPr="00B14EE9" w:rsidRDefault="000F6263" w:rsidP="000F6263">
      <w:pPr>
        <w:pStyle w:val="c23c61"/>
        <w:shd w:val="clear" w:color="auto" w:fill="FFFFFF"/>
        <w:tabs>
          <w:tab w:val="left" w:pos="8504"/>
        </w:tabs>
        <w:spacing w:before="0" w:beforeAutospacing="0" w:after="0" w:afterAutospacing="0"/>
        <w:jc w:val="both"/>
        <w:rPr>
          <w:rStyle w:val="c17"/>
          <w:b/>
          <w:color w:val="000000"/>
          <w:sz w:val="28"/>
          <w:szCs w:val="28"/>
        </w:rPr>
      </w:pPr>
      <w:r>
        <w:rPr>
          <w:rStyle w:val="c17"/>
          <w:b/>
          <w:color w:val="000000"/>
          <w:sz w:val="28"/>
          <w:szCs w:val="28"/>
        </w:rPr>
        <w:t xml:space="preserve">         </w:t>
      </w:r>
      <w:r w:rsidRPr="00B14EE9">
        <w:rPr>
          <w:rStyle w:val="c17"/>
          <w:b/>
          <w:color w:val="000000"/>
          <w:sz w:val="28"/>
          <w:szCs w:val="28"/>
        </w:rPr>
        <w:t>2. Комплекс организационно-педагогических условий</w:t>
      </w:r>
    </w:p>
    <w:p w:rsidR="000F6263" w:rsidRDefault="000F6263" w:rsidP="000F6263">
      <w:pPr>
        <w:pStyle w:val="c23c61"/>
        <w:shd w:val="clear" w:color="auto" w:fill="FFFFFF"/>
        <w:tabs>
          <w:tab w:val="left" w:pos="8504"/>
        </w:tabs>
        <w:spacing w:before="0" w:beforeAutospacing="0" w:after="0" w:afterAutospacing="0"/>
        <w:ind w:left="1701"/>
        <w:jc w:val="both"/>
        <w:rPr>
          <w:rStyle w:val="c17"/>
          <w:b/>
          <w:color w:val="000000"/>
          <w:sz w:val="28"/>
          <w:szCs w:val="28"/>
        </w:rPr>
      </w:pPr>
    </w:p>
    <w:p w:rsidR="000F6263" w:rsidRPr="00B14EE9" w:rsidRDefault="000F6263" w:rsidP="000F6263">
      <w:pPr>
        <w:pStyle w:val="c23c61"/>
        <w:shd w:val="clear" w:color="auto" w:fill="FFFFFF"/>
        <w:tabs>
          <w:tab w:val="left" w:pos="8504"/>
        </w:tabs>
        <w:spacing w:before="0" w:beforeAutospacing="0" w:after="0" w:afterAutospacing="0"/>
        <w:ind w:left="1701"/>
        <w:jc w:val="both"/>
        <w:rPr>
          <w:b/>
          <w:color w:val="000000"/>
          <w:sz w:val="28"/>
          <w:szCs w:val="28"/>
        </w:rPr>
      </w:pPr>
      <w:r w:rsidRPr="00B14EE9">
        <w:rPr>
          <w:rStyle w:val="c17"/>
          <w:b/>
          <w:color w:val="000000"/>
          <w:sz w:val="28"/>
          <w:szCs w:val="28"/>
        </w:rPr>
        <w:t>2.1 Календарный учебный график</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417"/>
        <w:gridCol w:w="1844"/>
        <w:gridCol w:w="2126"/>
      </w:tblGrid>
      <w:tr w:rsidR="000F6263" w:rsidRPr="00B14EE9" w:rsidTr="00167ED9">
        <w:trPr>
          <w:trHeight w:val="1246"/>
        </w:trPr>
        <w:tc>
          <w:tcPr>
            <w:tcW w:w="993" w:type="dxa"/>
            <w:shd w:val="clear" w:color="auto" w:fill="auto"/>
          </w:tcPr>
          <w:p w:rsidR="000F6263" w:rsidRPr="00446B54" w:rsidRDefault="000F6263" w:rsidP="00167ED9">
            <w:pPr>
              <w:jc w:val="center"/>
              <w:rPr>
                <w:rFonts w:ascii="Times New Roman" w:hAnsi="Times New Roman" w:cs="Times New Roman"/>
                <w:b/>
                <w:color w:val="000000"/>
                <w:sz w:val="24"/>
                <w:szCs w:val="24"/>
              </w:rPr>
            </w:pPr>
            <w:r w:rsidRPr="00446B54">
              <w:rPr>
                <w:rFonts w:ascii="Times New Roman" w:hAnsi="Times New Roman" w:cs="Times New Roman"/>
                <w:b/>
                <w:color w:val="000000"/>
                <w:sz w:val="24"/>
                <w:szCs w:val="24"/>
              </w:rPr>
              <w:t>Год обучения</w:t>
            </w:r>
          </w:p>
        </w:tc>
        <w:tc>
          <w:tcPr>
            <w:tcW w:w="1417" w:type="dxa"/>
            <w:shd w:val="clear" w:color="auto" w:fill="auto"/>
          </w:tcPr>
          <w:p w:rsidR="000F6263" w:rsidRPr="00446B54" w:rsidRDefault="000F6263" w:rsidP="00167ED9">
            <w:pPr>
              <w:jc w:val="center"/>
              <w:rPr>
                <w:rFonts w:ascii="Times New Roman" w:hAnsi="Times New Roman" w:cs="Times New Roman"/>
                <w:b/>
                <w:color w:val="000000"/>
                <w:sz w:val="24"/>
                <w:szCs w:val="24"/>
              </w:rPr>
            </w:pPr>
            <w:r w:rsidRPr="00446B54">
              <w:rPr>
                <w:rFonts w:ascii="Times New Roman" w:hAnsi="Times New Roman" w:cs="Times New Roman"/>
                <w:b/>
                <w:color w:val="000000"/>
                <w:sz w:val="24"/>
                <w:szCs w:val="24"/>
              </w:rPr>
              <w:t>Дата начала занятий</w:t>
            </w:r>
          </w:p>
        </w:tc>
        <w:tc>
          <w:tcPr>
            <w:tcW w:w="1418" w:type="dxa"/>
            <w:shd w:val="clear" w:color="auto" w:fill="auto"/>
          </w:tcPr>
          <w:p w:rsidR="000F6263" w:rsidRPr="00446B54" w:rsidRDefault="000F6263" w:rsidP="00167ED9">
            <w:pPr>
              <w:jc w:val="center"/>
              <w:rPr>
                <w:rFonts w:ascii="Times New Roman" w:hAnsi="Times New Roman" w:cs="Times New Roman"/>
                <w:b/>
                <w:color w:val="000000"/>
                <w:sz w:val="24"/>
                <w:szCs w:val="24"/>
              </w:rPr>
            </w:pPr>
            <w:r w:rsidRPr="00446B54">
              <w:rPr>
                <w:rFonts w:ascii="Times New Roman" w:hAnsi="Times New Roman" w:cs="Times New Roman"/>
                <w:b/>
                <w:color w:val="000000"/>
                <w:sz w:val="24"/>
                <w:szCs w:val="24"/>
              </w:rPr>
              <w:t>Дата окончания занятий</w:t>
            </w:r>
          </w:p>
        </w:tc>
        <w:tc>
          <w:tcPr>
            <w:tcW w:w="1559" w:type="dxa"/>
            <w:shd w:val="clear" w:color="auto" w:fill="auto"/>
          </w:tcPr>
          <w:p w:rsidR="000F6263" w:rsidRPr="00446B54" w:rsidRDefault="000F6263" w:rsidP="00167ED9">
            <w:pPr>
              <w:jc w:val="center"/>
              <w:rPr>
                <w:rFonts w:ascii="Times New Roman" w:hAnsi="Times New Roman" w:cs="Times New Roman"/>
                <w:b/>
                <w:color w:val="000000"/>
                <w:sz w:val="24"/>
                <w:szCs w:val="24"/>
              </w:rPr>
            </w:pPr>
            <w:r w:rsidRPr="00446B54">
              <w:rPr>
                <w:rFonts w:ascii="Times New Roman" w:hAnsi="Times New Roman" w:cs="Times New Roman"/>
                <w:b/>
                <w:color w:val="000000"/>
                <w:sz w:val="24"/>
                <w:szCs w:val="24"/>
              </w:rPr>
              <w:t>Количество учебных недель в году</w:t>
            </w:r>
          </w:p>
        </w:tc>
        <w:tc>
          <w:tcPr>
            <w:tcW w:w="1417" w:type="dxa"/>
            <w:shd w:val="clear" w:color="auto" w:fill="auto"/>
          </w:tcPr>
          <w:p w:rsidR="000F6263" w:rsidRPr="00446B54" w:rsidRDefault="000F6263" w:rsidP="00167ED9">
            <w:pPr>
              <w:jc w:val="center"/>
              <w:rPr>
                <w:rFonts w:ascii="Times New Roman" w:hAnsi="Times New Roman" w:cs="Times New Roman"/>
                <w:b/>
                <w:color w:val="000000"/>
                <w:sz w:val="24"/>
                <w:szCs w:val="24"/>
              </w:rPr>
            </w:pPr>
            <w:r w:rsidRPr="00446B54">
              <w:rPr>
                <w:rFonts w:ascii="Times New Roman" w:hAnsi="Times New Roman" w:cs="Times New Roman"/>
                <w:b/>
                <w:color w:val="000000"/>
                <w:sz w:val="24"/>
                <w:szCs w:val="24"/>
              </w:rPr>
              <w:t>Количество учебных дней в году</w:t>
            </w:r>
          </w:p>
        </w:tc>
        <w:tc>
          <w:tcPr>
            <w:tcW w:w="1844" w:type="dxa"/>
            <w:shd w:val="clear" w:color="auto" w:fill="auto"/>
          </w:tcPr>
          <w:p w:rsidR="000F6263" w:rsidRPr="00446B54" w:rsidRDefault="000F6263" w:rsidP="00167ED9">
            <w:pPr>
              <w:jc w:val="center"/>
              <w:rPr>
                <w:rFonts w:ascii="Times New Roman" w:hAnsi="Times New Roman" w:cs="Times New Roman"/>
                <w:b/>
                <w:color w:val="000000"/>
                <w:sz w:val="24"/>
                <w:szCs w:val="24"/>
              </w:rPr>
            </w:pPr>
            <w:r w:rsidRPr="00446B54">
              <w:rPr>
                <w:rFonts w:ascii="Times New Roman" w:hAnsi="Times New Roman" w:cs="Times New Roman"/>
                <w:b/>
                <w:color w:val="000000"/>
                <w:sz w:val="24"/>
                <w:szCs w:val="24"/>
              </w:rPr>
              <w:t>Режим занятий</w:t>
            </w:r>
          </w:p>
        </w:tc>
        <w:tc>
          <w:tcPr>
            <w:tcW w:w="2126" w:type="dxa"/>
          </w:tcPr>
          <w:p w:rsidR="000F6263" w:rsidRPr="00446B54" w:rsidRDefault="000F6263" w:rsidP="00167ED9">
            <w:pPr>
              <w:jc w:val="center"/>
              <w:rPr>
                <w:rFonts w:ascii="Times New Roman" w:hAnsi="Times New Roman" w:cs="Times New Roman"/>
                <w:b/>
                <w:color w:val="000000"/>
                <w:sz w:val="24"/>
                <w:szCs w:val="24"/>
              </w:rPr>
            </w:pPr>
            <w:r w:rsidRPr="00446B54">
              <w:rPr>
                <w:rFonts w:ascii="Times New Roman" w:hAnsi="Times New Roman" w:cs="Times New Roman"/>
                <w:b/>
                <w:color w:val="000000"/>
                <w:sz w:val="24"/>
                <w:szCs w:val="24"/>
              </w:rPr>
              <w:t>Каникулы</w:t>
            </w:r>
          </w:p>
        </w:tc>
      </w:tr>
      <w:tr w:rsidR="000F6263" w:rsidRPr="00B14EE9" w:rsidTr="00167ED9">
        <w:trPr>
          <w:trHeight w:val="1260"/>
        </w:trPr>
        <w:tc>
          <w:tcPr>
            <w:tcW w:w="993" w:type="dxa"/>
            <w:shd w:val="clear" w:color="auto" w:fill="auto"/>
          </w:tcPr>
          <w:p w:rsidR="000F6263" w:rsidRPr="00446B54" w:rsidRDefault="000F6263" w:rsidP="00167ED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2024-2025</w:t>
            </w:r>
          </w:p>
        </w:tc>
        <w:tc>
          <w:tcPr>
            <w:tcW w:w="1417" w:type="dxa"/>
            <w:shd w:val="clear" w:color="auto" w:fill="auto"/>
          </w:tcPr>
          <w:p w:rsidR="000F6263" w:rsidRPr="00446B54" w:rsidRDefault="000F6263" w:rsidP="00167ED9">
            <w:pPr>
              <w:jc w:val="center"/>
              <w:rPr>
                <w:rFonts w:ascii="Times New Roman" w:hAnsi="Times New Roman" w:cs="Times New Roman"/>
                <w:color w:val="000000"/>
                <w:sz w:val="24"/>
                <w:szCs w:val="24"/>
              </w:rPr>
            </w:pPr>
            <w:r>
              <w:rPr>
                <w:rFonts w:ascii="Times New Roman" w:hAnsi="Times New Roman" w:cs="Times New Roman"/>
                <w:color w:val="000000"/>
                <w:sz w:val="24"/>
                <w:szCs w:val="24"/>
              </w:rPr>
              <w:t>03.09.2024</w:t>
            </w:r>
          </w:p>
        </w:tc>
        <w:tc>
          <w:tcPr>
            <w:tcW w:w="1418" w:type="dxa"/>
            <w:shd w:val="clear" w:color="auto" w:fill="auto"/>
          </w:tcPr>
          <w:p w:rsidR="000F6263" w:rsidRPr="00446B54" w:rsidRDefault="007067ED" w:rsidP="00167ED9">
            <w:pPr>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r w:rsidR="000F6263">
              <w:rPr>
                <w:rFonts w:ascii="Times New Roman" w:hAnsi="Times New Roman" w:cs="Times New Roman"/>
                <w:color w:val="000000"/>
                <w:sz w:val="24"/>
                <w:szCs w:val="24"/>
              </w:rPr>
              <w:t>.05.2025</w:t>
            </w:r>
          </w:p>
        </w:tc>
        <w:tc>
          <w:tcPr>
            <w:tcW w:w="1559" w:type="dxa"/>
            <w:shd w:val="clear" w:color="auto" w:fill="auto"/>
          </w:tcPr>
          <w:p w:rsidR="000F6263" w:rsidRPr="00446B54" w:rsidRDefault="000F6263" w:rsidP="00167ED9">
            <w:pPr>
              <w:jc w:val="center"/>
              <w:rPr>
                <w:rFonts w:ascii="Times New Roman" w:hAnsi="Times New Roman" w:cs="Times New Roman"/>
                <w:color w:val="000000"/>
                <w:sz w:val="24"/>
                <w:szCs w:val="24"/>
              </w:rPr>
            </w:pPr>
            <w:r w:rsidRPr="00446B54">
              <w:rPr>
                <w:rFonts w:ascii="Times New Roman" w:hAnsi="Times New Roman" w:cs="Times New Roman"/>
                <w:color w:val="000000"/>
                <w:sz w:val="24"/>
                <w:szCs w:val="24"/>
              </w:rPr>
              <w:t>36</w:t>
            </w:r>
          </w:p>
        </w:tc>
        <w:tc>
          <w:tcPr>
            <w:tcW w:w="1417" w:type="dxa"/>
            <w:shd w:val="clear" w:color="auto" w:fill="auto"/>
          </w:tcPr>
          <w:p w:rsidR="000F6263" w:rsidRPr="00446B54" w:rsidRDefault="000F6263" w:rsidP="00167ED9">
            <w:pPr>
              <w:jc w:val="center"/>
              <w:rPr>
                <w:rFonts w:ascii="Times New Roman" w:hAnsi="Times New Roman" w:cs="Times New Roman"/>
                <w:color w:val="000000"/>
                <w:sz w:val="24"/>
                <w:szCs w:val="24"/>
              </w:rPr>
            </w:pPr>
            <w:r w:rsidRPr="00446B54">
              <w:rPr>
                <w:rFonts w:ascii="Times New Roman" w:hAnsi="Times New Roman" w:cs="Times New Roman"/>
                <w:color w:val="000000"/>
                <w:sz w:val="24"/>
                <w:szCs w:val="24"/>
              </w:rPr>
              <w:t>72</w:t>
            </w:r>
          </w:p>
        </w:tc>
        <w:tc>
          <w:tcPr>
            <w:tcW w:w="1844" w:type="dxa"/>
            <w:shd w:val="clear" w:color="auto" w:fill="auto"/>
          </w:tcPr>
          <w:p w:rsidR="000F6263" w:rsidRPr="00446B54" w:rsidRDefault="000F6263" w:rsidP="00167ED9">
            <w:pPr>
              <w:jc w:val="center"/>
              <w:rPr>
                <w:rFonts w:ascii="Times New Roman" w:hAnsi="Times New Roman" w:cs="Times New Roman"/>
                <w:color w:val="000000"/>
                <w:sz w:val="24"/>
                <w:szCs w:val="24"/>
              </w:rPr>
            </w:pPr>
            <w:r w:rsidRPr="00446B54">
              <w:rPr>
                <w:rFonts w:ascii="Times New Roman" w:hAnsi="Times New Roman" w:cs="Times New Roman"/>
                <w:color w:val="000000"/>
                <w:sz w:val="24"/>
                <w:szCs w:val="24"/>
              </w:rPr>
              <w:t>2 раз в неделю по 1 часу</w:t>
            </w:r>
          </w:p>
        </w:tc>
        <w:tc>
          <w:tcPr>
            <w:tcW w:w="2126" w:type="dxa"/>
          </w:tcPr>
          <w:p w:rsidR="000F6263" w:rsidRPr="00446B54" w:rsidRDefault="000F6263" w:rsidP="00167ED9">
            <w:pPr>
              <w:jc w:val="center"/>
              <w:rPr>
                <w:rFonts w:ascii="Times New Roman" w:hAnsi="Times New Roman" w:cs="Times New Roman"/>
                <w:color w:val="000000"/>
                <w:sz w:val="24"/>
                <w:szCs w:val="24"/>
              </w:rPr>
            </w:pPr>
            <w:r>
              <w:rPr>
                <w:rFonts w:ascii="Times New Roman" w:hAnsi="Times New Roman" w:cs="Times New Roman"/>
                <w:color w:val="000000"/>
                <w:sz w:val="24"/>
                <w:szCs w:val="24"/>
              </w:rPr>
              <w:t>С 23.12.2024г по 08.01.2025</w:t>
            </w:r>
            <w:r w:rsidRPr="00446B54">
              <w:rPr>
                <w:rFonts w:ascii="Times New Roman" w:hAnsi="Times New Roman" w:cs="Times New Roman"/>
                <w:color w:val="000000"/>
                <w:sz w:val="24"/>
                <w:szCs w:val="24"/>
              </w:rPr>
              <w:t xml:space="preserve"> г</w:t>
            </w:r>
          </w:p>
        </w:tc>
      </w:tr>
    </w:tbl>
    <w:p w:rsidR="000F6263" w:rsidRPr="00B14EE9" w:rsidRDefault="000F6263" w:rsidP="000F6263">
      <w:pPr>
        <w:shd w:val="clear" w:color="auto" w:fill="FFFFFF"/>
        <w:spacing w:before="100" w:beforeAutospacing="1" w:after="100" w:afterAutospacing="1" w:line="360" w:lineRule="auto"/>
        <w:rPr>
          <w:rFonts w:ascii="Times New Roman" w:eastAsia="Times New Roman" w:hAnsi="Times New Roman" w:cs="Times New Roman"/>
          <w:b/>
          <w:color w:val="000000"/>
          <w:sz w:val="28"/>
          <w:szCs w:val="28"/>
          <w:lang w:eastAsia="ru-RU"/>
        </w:rPr>
      </w:pPr>
    </w:p>
    <w:p w:rsidR="000F6263" w:rsidRPr="00B14EE9" w:rsidRDefault="000F6263" w:rsidP="000F6263">
      <w:pPr>
        <w:shd w:val="clear" w:color="auto" w:fill="FFFFFF"/>
        <w:spacing w:before="100" w:beforeAutospacing="1" w:after="100" w:afterAutospacing="1" w:line="360" w:lineRule="auto"/>
        <w:rPr>
          <w:rFonts w:ascii="Times New Roman" w:eastAsia="Times New Roman" w:hAnsi="Times New Roman" w:cs="Times New Roman"/>
          <w:b/>
          <w:color w:val="000000"/>
          <w:sz w:val="28"/>
          <w:szCs w:val="28"/>
          <w:lang w:eastAsia="ru-RU"/>
        </w:rPr>
      </w:pPr>
    </w:p>
    <w:tbl>
      <w:tblPr>
        <w:tblW w:w="107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8"/>
        <w:gridCol w:w="1417"/>
        <w:gridCol w:w="851"/>
        <w:gridCol w:w="1134"/>
        <w:gridCol w:w="709"/>
        <w:gridCol w:w="1701"/>
        <w:gridCol w:w="1275"/>
        <w:gridCol w:w="1560"/>
      </w:tblGrid>
      <w:tr w:rsidR="000F6263" w:rsidRPr="00B14EE9" w:rsidTr="00167ED9">
        <w:tc>
          <w:tcPr>
            <w:tcW w:w="708" w:type="dxa"/>
            <w:shd w:val="clear" w:color="auto" w:fill="auto"/>
          </w:tcPr>
          <w:p w:rsidR="000F6263" w:rsidRPr="00446B54" w:rsidRDefault="000F6263" w:rsidP="00167ED9">
            <w:pPr>
              <w:spacing w:after="0" w:line="360" w:lineRule="auto"/>
              <w:jc w:val="center"/>
              <w:rPr>
                <w:rFonts w:ascii="Times New Roman" w:eastAsia="Times New Roman" w:hAnsi="Times New Roman" w:cs="Times New Roman"/>
                <w:b/>
                <w:sz w:val="24"/>
                <w:szCs w:val="24"/>
                <w:lang w:eastAsia="x-none"/>
              </w:rPr>
            </w:pPr>
            <w:r w:rsidRPr="00446B54">
              <w:rPr>
                <w:rFonts w:ascii="Times New Roman" w:eastAsia="Times New Roman" w:hAnsi="Times New Roman" w:cs="Times New Roman"/>
                <w:b/>
                <w:sz w:val="24"/>
                <w:szCs w:val="24"/>
                <w:lang w:eastAsia="x-none"/>
              </w:rPr>
              <w:t>№ п/п</w:t>
            </w:r>
          </w:p>
        </w:tc>
        <w:tc>
          <w:tcPr>
            <w:tcW w:w="1418" w:type="dxa"/>
            <w:shd w:val="clear" w:color="auto" w:fill="auto"/>
          </w:tcPr>
          <w:p w:rsidR="000F6263" w:rsidRPr="00446B54" w:rsidRDefault="000F6263" w:rsidP="00167ED9">
            <w:pPr>
              <w:spacing w:after="0" w:line="360" w:lineRule="auto"/>
              <w:jc w:val="center"/>
              <w:rPr>
                <w:rFonts w:ascii="Times New Roman" w:eastAsia="Times New Roman" w:hAnsi="Times New Roman" w:cs="Times New Roman"/>
                <w:b/>
                <w:sz w:val="24"/>
                <w:szCs w:val="24"/>
                <w:lang w:eastAsia="x-none"/>
              </w:rPr>
            </w:pPr>
            <w:r w:rsidRPr="00446B54">
              <w:rPr>
                <w:rFonts w:ascii="Times New Roman" w:eastAsia="Times New Roman" w:hAnsi="Times New Roman" w:cs="Times New Roman"/>
                <w:b/>
                <w:sz w:val="24"/>
                <w:szCs w:val="24"/>
                <w:lang w:eastAsia="x-none"/>
              </w:rPr>
              <w:t>Месяц</w:t>
            </w:r>
          </w:p>
        </w:tc>
        <w:tc>
          <w:tcPr>
            <w:tcW w:w="1417" w:type="dxa"/>
            <w:shd w:val="clear" w:color="auto" w:fill="auto"/>
          </w:tcPr>
          <w:p w:rsidR="000F6263" w:rsidRPr="00446B54" w:rsidRDefault="000F6263" w:rsidP="00167ED9">
            <w:pPr>
              <w:spacing w:after="0" w:line="360" w:lineRule="auto"/>
              <w:rPr>
                <w:rFonts w:ascii="Times New Roman" w:eastAsia="Times New Roman" w:hAnsi="Times New Roman" w:cs="Times New Roman"/>
                <w:b/>
                <w:sz w:val="24"/>
                <w:szCs w:val="24"/>
                <w:lang w:eastAsia="x-none"/>
              </w:rPr>
            </w:pPr>
            <w:r w:rsidRPr="00446B54">
              <w:rPr>
                <w:rFonts w:ascii="Times New Roman" w:eastAsia="Times New Roman" w:hAnsi="Times New Roman" w:cs="Times New Roman"/>
                <w:b/>
                <w:sz w:val="24"/>
                <w:szCs w:val="24"/>
                <w:lang w:eastAsia="x-none"/>
              </w:rPr>
              <w:t>Число</w:t>
            </w:r>
          </w:p>
        </w:tc>
        <w:tc>
          <w:tcPr>
            <w:tcW w:w="851" w:type="dxa"/>
            <w:shd w:val="clear" w:color="auto" w:fill="auto"/>
          </w:tcPr>
          <w:p w:rsidR="000F6263" w:rsidRPr="00446B54" w:rsidRDefault="000F6263" w:rsidP="00167ED9">
            <w:pPr>
              <w:spacing w:after="0" w:line="360" w:lineRule="auto"/>
              <w:jc w:val="center"/>
              <w:rPr>
                <w:rFonts w:ascii="Times New Roman" w:eastAsia="Times New Roman" w:hAnsi="Times New Roman" w:cs="Times New Roman"/>
                <w:b/>
                <w:sz w:val="24"/>
                <w:szCs w:val="24"/>
                <w:lang w:eastAsia="x-none"/>
              </w:rPr>
            </w:pPr>
            <w:r w:rsidRPr="00446B54">
              <w:rPr>
                <w:rFonts w:ascii="Times New Roman" w:eastAsia="Times New Roman" w:hAnsi="Times New Roman" w:cs="Times New Roman"/>
                <w:b/>
                <w:sz w:val="24"/>
                <w:szCs w:val="24"/>
                <w:lang w:eastAsia="x-none"/>
              </w:rPr>
              <w:t>Время проведения</w:t>
            </w:r>
          </w:p>
        </w:tc>
        <w:tc>
          <w:tcPr>
            <w:tcW w:w="1134" w:type="dxa"/>
            <w:shd w:val="clear" w:color="auto" w:fill="auto"/>
          </w:tcPr>
          <w:p w:rsidR="000F6263" w:rsidRPr="00446B54" w:rsidRDefault="000F6263" w:rsidP="00167ED9">
            <w:pPr>
              <w:spacing w:after="0" w:line="360" w:lineRule="auto"/>
              <w:jc w:val="center"/>
              <w:rPr>
                <w:rFonts w:ascii="Times New Roman" w:eastAsia="Times New Roman" w:hAnsi="Times New Roman" w:cs="Times New Roman"/>
                <w:b/>
                <w:sz w:val="24"/>
                <w:szCs w:val="24"/>
                <w:lang w:eastAsia="x-none"/>
              </w:rPr>
            </w:pPr>
            <w:r w:rsidRPr="00446B54">
              <w:rPr>
                <w:rFonts w:ascii="Times New Roman" w:eastAsia="Times New Roman" w:hAnsi="Times New Roman" w:cs="Times New Roman"/>
                <w:b/>
                <w:sz w:val="24"/>
                <w:szCs w:val="24"/>
                <w:lang w:eastAsia="x-none"/>
              </w:rPr>
              <w:t>Форма занятия</w:t>
            </w:r>
          </w:p>
        </w:tc>
        <w:tc>
          <w:tcPr>
            <w:tcW w:w="709" w:type="dxa"/>
            <w:shd w:val="clear" w:color="auto" w:fill="auto"/>
          </w:tcPr>
          <w:p w:rsidR="000F6263" w:rsidRPr="00446B54" w:rsidRDefault="000F6263" w:rsidP="00167ED9">
            <w:pPr>
              <w:spacing w:after="0" w:line="360" w:lineRule="auto"/>
              <w:jc w:val="center"/>
              <w:rPr>
                <w:rFonts w:ascii="Times New Roman" w:eastAsia="Times New Roman" w:hAnsi="Times New Roman" w:cs="Times New Roman"/>
                <w:b/>
                <w:sz w:val="24"/>
                <w:szCs w:val="24"/>
                <w:lang w:eastAsia="x-none"/>
              </w:rPr>
            </w:pPr>
            <w:r w:rsidRPr="00446B54">
              <w:rPr>
                <w:rFonts w:ascii="Times New Roman" w:eastAsia="Times New Roman" w:hAnsi="Times New Roman" w:cs="Times New Roman"/>
                <w:b/>
                <w:sz w:val="24"/>
                <w:szCs w:val="24"/>
                <w:lang w:eastAsia="x-none"/>
              </w:rPr>
              <w:t>Кол-во часов</w:t>
            </w:r>
          </w:p>
        </w:tc>
        <w:tc>
          <w:tcPr>
            <w:tcW w:w="1701" w:type="dxa"/>
            <w:shd w:val="clear" w:color="auto" w:fill="auto"/>
          </w:tcPr>
          <w:p w:rsidR="000F6263" w:rsidRPr="00446B54" w:rsidRDefault="000F6263" w:rsidP="00167ED9">
            <w:pPr>
              <w:spacing w:after="0" w:line="360" w:lineRule="auto"/>
              <w:jc w:val="center"/>
              <w:rPr>
                <w:rFonts w:ascii="Times New Roman" w:eastAsia="Times New Roman" w:hAnsi="Times New Roman" w:cs="Times New Roman"/>
                <w:b/>
                <w:sz w:val="24"/>
                <w:szCs w:val="24"/>
                <w:lang w:eastAsia="x-none"/>
              </w:rPr>
            </w:pPr>
            <w:r w:rsidRPr="00446B54">
              <w:rPr>
                <w:rFonts w:ascii="Times New Roman" w:eastAsia="Times New Roman" w:hAnsi="Times New Roman" w:cs="Times New Roman"/>
                <w:b/>
                <w:sz w:val="24"/>
                <w:szCs w:val="24"/>
                <w:lang w:eastAsia="x-none"/>
              </w:rPr>
              <w:t>Тема занятия</w:t>
            </w:r>
          </w:p>
        </w:tc>
        <w:tc>
          <w:tcPr>
            <w:tcW w:w="1275" w:type="dxa"/>
            <w:shd w:val="clear" w:color="auto" w:fill="auto"/>
          </w:tcPr>
          <w:p w:rsidR="000F6263" w:rsidRPr="00446B54" w:rsidRDefault="000F6263" w:rsidP="00167ED9">
            <w:pPr>
              <w:spacing w:after="0" w:line="360" w:lineRule="auto"/>
              <w:jc w:val="center"/>
              <w:rPr>
                <w:rFonts w:ascii="Times New Roman" w:eastAsia="Times New Roman" w:hAnsi="Times New Roman" w:cs="Times New Roman"/>
                <w:b/>
                <w:sz w:val="24"/>
                <w:szCs w:val="24"/>
                <w:lang w:eastAsia="x-none"/>
              </w:rPr>
            </w:pPr>
            <w:r w:rsidRPr="00446B54">
              <w:rPr>
                <w:rFonts w:ascii="Times New Roman" w:eastAsia="Times New Roman" w:hAnsi="Times New Roman" w:cs="Times New Roman"/>
                <w:b/>
                <w:sz w:val="24"/>
                <w:szCs w:val="24"/>
                <w:lang w:eastAsia="x-none"/>
              </w:rPr>
              <w:t>Место проведения</w:t>
            </w:r>
          </w:p>
        </w:tc>
        <w:tc>
          <w:tcPr>
            <w:tcW w:w="1560" w:type="dxa"/>
            <w:shd w:val="clear" w:color="auto" w:fill="auto"/>
          </w:tcPr>
          <w:p w:rsidR="000F6263" w:rsidRPr="00446B54" w:rsidRDefault="000F6263" w:rsidP="00167ED9">
            <w:pPr>
              <w:spacing w:after="0" w:line="360" w:lineRule="auto"/>
              <w:jc w:val="center"/>
              <w:rPr>
                <w:rFonts w:ascii="Times New Roman" w:eastAsia="Times New Roman" w:hAnsi="Times New Roman" w:cs="Times New Roman"/>
                <w:b/>
                <w:sz w:val="24"/>
                <w:szCs w:val="24"/>
                <w:lang w:eastAsia="x-none"/>
              </w:rPr>
            </w:pPr>
            <w:r w:rsidRPr="00446B54">
              <w:rPr>
                <w:rFonts w:ascii="Times New Roman" w:eastAsia="Times New Roman" w:hAnsi="Times New Roman" w:cs="Times New Roman"/>
                <w:b/>
                <w:sz w:val="24"/>
                <w:szCs w:val="24"/>
                <w:lang w:eastAsia="x-none"/>
              </w:rPr>
              <w:t>Форма контроля</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418" w:type="dxa"/>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сентябрь</w:t>
            </w:r>
          </w:p>
        </w:tc>
        <w:tc>
          <w:tcPr>
            <w:tcW w:w="1417" w:type="dxa"/>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03</w:t>
            </w:r>
            <w:r w:rsidRPr="00446B54">
              <w:rPr>
                <w:rFonts w:ascii="Times New Roman" w:hAnsi="Times New Roman" w:cs="Times New Roman"/>
                <w:sz w:val="24"/>
                <w:szCs w:val="24"/>
                <w:lang w:eastAsia="x-none"/>
              </w:rPr>
              <w:t>.09</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Теоретическое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Вводное занятие</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Предварительная диагностика</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w:t>
            </w:r>
          </w:p>
        </w:tc>
        <w:tc>
          <w:tcPr>
            <w:tcW w:w="1418" w:type="dxa"/>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сентябрь</w:t>
            </w:r>
          </w:p>
        </w:tc>
        <w:tc>
          <w:tcPr>
            <w:tcW w:w="1417" w:type="dxa"/>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05</w:t>
            </w:r>
            <w:r w:rsidRPr="00446B54">
              <w:rPr>
                <w:rFonts w:ascii="Times New Roman" w:hAnsi="Times New Roman" w:cs="Times New Roman"/>
                <w:sz w:val="24"/>
                <w:szCs w:val="24"/>
                <w:lang w:eastAsia="x-none"/>
              </w:rPr>
              <w:t>.09</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x-none"/>
              </w:rPr>
              <w:t>Теоретическое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Азбука музыкального движения</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w:t>
            </w:r>
          </w:p>
        </w:tc>
        <w:tc>
          <w:tcPr>
            <w:tcW w:w="1418" w:type="dxa"/>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сентябрь</w:t>
            </w:r>
          </w:p>
        </w:tc>
        <w:tc>
          <w:tcPr>
            <w:tcW w:w="1417" w:type="dxa"/>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10</w:t>
            </w:r>
            <w:r w:rsidRPr="00446B54">
              <w:rPr>
                <w:rFonts w:ascii="Times New Roman" w:hAnsi="Times New Roman" w:cs="Times New Roman"/>
                <w:sz w:val="24"/>
                <w:szCs w:val="24"/>
                <w:lang w:eastAsia="x-none"/>
              </w:rPr>
              <w:t>.09</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Азбука музыкального движения</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w:t>
            </w:r>
          </w:p>
        </w:tc>
        <w:tc>
          <w:tcPr>
            <w:tcW w:w="1418" w:type="dxa"/>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сентябрь</w:t>
            </w:r>
          </w:p>
        </w:tc>
        <w:tc>
          <w:tcPr>
            <w:tcW w:w="1417" w:type="dxa"/>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12</w:t>
            </w:r>
            <w:r w:rsidRPr="00446B54">
              <w:rPr>
                <w:rFonts w:ascii="Times New Roman" w:hAnsi="Times New Roman" w:cs="Times New Roman"/>
                <w:sz w:val="24"/>
                <w:szCs w:val="24"/>
                <w:lang w:eastAsia="x-none"/>
              </w:rPr>
              <w:t>.09</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Азбука музыкального движения</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сентябрь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17</w:t>
            </w:r>
            <w:r w:rsidRPr="00446B54">
              <w:rPr>
                <w:rFonts w:ascii="Times New Roman" w:hAnsi="Times New Roman" w:cs="Times New Roman"/>
                <w:sz w:val="24"/>
                <w:szCs w:val="24"/>
                <w:lang w:eastAsia="x-none"/>
              </w:rPr>
              <w:t>.09</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Азбука музыкального движения</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lastRenderedPageBreak/>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сентябрь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19</w:t>
            </w:r>
            <w:r w:rsidRPr="00446B54">
              <w:rPr>
                <w:rFonts w:ascii="Times New Roman" w:hAnsi="Times New Roman" w:cs="Times New Roman"/>
                <w:sz w:val="24"/>
                <w:szCs w:val="24"/>
                <w:lang w:eastAsia="x-none"/>
              </w:rPr>
              <w:t>.09</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 xml:space="preserve">Практическое </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Азбука музыкального движения</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сентябрь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24</w:t>
            </w:r>
            <w:r w:rsidRPr="00446B54">
              <w:rPr>
                <w:rFonts w:ascii="Times New Roman" w:hAnsi="Times New Roman" w:cs="Times New Roman"/>
                <w:sz w:val="24"/>
                <w:szCs w:val="24"/>
                <w:lang w:eastAsia="x-none"/>
              </w:rPr>
              <w:t>.09</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Азбука музыкального движения</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сентябрь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26</w:t>
            </w:r>
            <w:r w:rsidRPr="00446B54">
              <w:rPr>
                <w:rFonts w:ascii="Times New Roman" w:hAnsi="Times New Roman" w:cs="Times New Roman"/>
                <w:sz w:val="24"/>
                <w:szCs w:val="24"/>
                <w:lang w:eastAsia="x-none"/>
              </w:rPr>
              <w:t>.09</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Азбука музыкального движения</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01</w:t>
            </w:r>
            <w:r w:rsidRPr="00446B54">
              <w:rPr>
                <w:rFonts w:ascii="Times New Roman" w:hAnsi="Times New Roman" w:cs="Times New Roman"/>
                <w:sz w:val="24"/>
                <w:szCs w:val="24"/>
                <w:lang w:eastAsia="x-none"/>
              </w:rPr>
              <w:t>.10</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Азбука музыкального движения</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CF7209" w:rsidRPr="00B14EE9" w:rsidTr="00167ED9">
        <w:tc>
          <w:tcPr>
            <w:tcW w:w="708" w:type="dxa"/>
            <w:shd w:val="clear" w:color="auto" w:fill="auto"/>
          </w:tcPr>
          <w:p w:rsidR="00CF7209" w:rsidRPr="00446B54" w:rsidRDefault="00CF7209" w:rsidP="00CF720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CF7209" w:rsidRPr="00446B54" w:rsidRDefault="00CF7209" w:rsidP="00CF7209">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03</w:t>
            </w:r>
            <w:r w:rsidRPr="00446B54">
              <w:rPr>
                <w:rFonts w:ascii="Times New Roman" w:hAnsi="Times New Roman" w:cs="Times New Roman"/>
                <w:sz w:val="24"/>
                <w:szCs w:val="24"/>
                <w:lang w:eastAsia="x-none"/>
              </w:rPr>
              <w:t>.10</w:t>
            </w:r>
          </w:p>
        </w:tc>
        <w:tc>
          <w:tcPr>
            <w:tcW w:w="851"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x-none"/>
              </w:rPr>
              <w:t>Теоретическое</w:t>
            </w:r>
          </w:p>
        </w:tc>
        <w:tc>
          <w:tcPr>
            <w:tcW w:w="709"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p>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Играя танцуем</w:t>
            </w:r>
          </w:p>
        </w:tc>
        <w:tc>
          <w:tcPr>
            <w:tcW w:w="1275"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CF7209" w:rsidRDefault="00CF7209" w:rsidP="00CF7209">
            <w:r w:rsidRPr="00C97768">
              <w:rPr>
                <w:rFonts w:ascii="Times New Roman" w:eastAsia="Times New Roman" w:hAnsi="Times New Roman" w:cs="Times New Roman"/>
                <w:sz w:val="24"/>
                <w:szCs w:val="24"/>
                <w:lang w:eastAsia="ru-RU"/>
              </w:rPr>
              <w:t>Педагогическое наблюдение</w:t>
            </w:r>
          </w:p>
        </w:tc>
      </w:tr>
      <w:tr w:rsidR="00CF7209" w:rsidRPr="00B14EE9" w:rsidTr="00167ED9">
        <w:tc>
          <w:tcPr>
            <w:tcW w:w="708" w:type="dxa"/>
            <w:shd w:val="clear" w:color="auto" w:fill="auto"/>
          </w:tcPr>
          <w:p w:rsidR="00CF7209" w:rsidRPr="00446B54" w:rsidRDefault="00CF7209" w:rsidP="00CF720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CF7209" w:rsidRPr="00446B54" w:rsidRDefault="00CF7209" w:rsidP="00CF7209">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08</w:t>
            </w:r>
            <w:r w:rsidRPr="00446B54">
              <w:rPr>
                <w:rFonts w:ascii="Times New Roman" w:hAnsi="Times New Roman" w:cs="Times New Roman"/>
                <w:sz w:val="24"/>
                <w:szCs w:val="24"/>
                <w:lang w:eastAsia="x-none"/>
              </w:rPr>
              <w:t>.10</w:t>
            </w:r>
          </w:p>
        </w:tc>
        <w:tc>
          <w:tcPr>
            <w:tcW w:w="851"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p>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Играя танцуем</w:t>
            </w:r>
          </w:p>
        </w:tc>
        <w:tc>
          <w:tcPr>
            <w:tcW w:w="1275"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CF7209" w:rsidRDefault="00CF7209" w:rsidP="00CF7209">
            <w:r w:rsidRPr="00C97768">
              <w:rPr>
                <w:rFonts w:ascii="Times New Roman" w:eastAsia="Times New Roman" w:hAnsi="Times New Roman" w:cs="Times New Roman"/>
                <w:sz w:val="24"/>
                <w:szCs w:val="24"/>
                <w:lang w:eastAsia="ru-RU"/>
              </w:rPr>
              <w:t>Педагогическое наблюдение</w:t>
            </w:r>
          </w:p>
        </w:tc>
      </w:tr>
      <w:tr w:rsidR="00CF7209" w:rsidRPr="00B14EE9" w:rsidTr="00167ED9">
        <w:tc>
          <w:tcPr>
            <w:tcW w:w="708" w:type="dxa"/>
            <w:shd w:val="clear" w:color="auto" w:fill="auto"/>
          </w:tcPr>
          <w:p w:rsidR="00CF7209" w:rsidRPr="00446B54" w:rsidRDefault="00CF7209" w:rsidP="00CF720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CF7209" w:rsidRPr="00446B54" w:rsidRDefault="00CF7209" w:rsidP="00CF7209">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10</w:t>
            </w:r>
            <w:r w:rsidRPr="00446B54">
              <w:rPr>
                <w:rFonts w:ascii="Times New Roman" w:hAnsi="Times New Roman" w:cs="Times New Roman"/>
                <w:sz w:val="24"/>
                <w:szCs w:val="24"/>
                <w:lang w:eastAsia="x-none"/>
              </w:rPr>
              <w:t>.10</w:t>
            </w:r>
          </w:p>
        </w:tc>
        <w:tc>
          <w:tcPr>
            <w:tcW w:w="851"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p>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Играя танцуем</w:t>
            </w:r>
          </w:p>
        </w:tc>
        <w:tc>
          <w:tcPr>
            <w:tcW w:w="1275"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CF7209" w:rsidRDefault="00CF7209" w:rsidP="00CF7209">
            <w:r w:rsidRPr="00C97768">
              <w:rPr>
                <w:rFonts w:ascii="Times New Roman" w:eastAsia="Times New Roman" w:hAnsi="Times New Roman" w:cs="Times New Roman"/>
                <w:sz w:val="24"/>
                <w:szCs w:val="24"/>
                <w:lang w:eastAsia="ru-RU"/>
              </w:rPr>
              <w:t>Педагогическое наблюдение</w:t>
            </w:r>
          </w:p>
        </w:tc>
      </w:tr>
      <w:tr w:rsidR="00CF7209" w:rsidRPr="00B14EE9" w:rsidTr="00167ED9">
        <w:tc>
          <w:tcPr>
            <w:tcW w:w="708" w:type="dxa"/>
            <w:shd w:val="clear" w:color="auto" w:fill="auto"/>
          </w:tcPr>
          <w:p w:rsidR="00CF7209" w:rsidRPr="00446B54" w:rsidRDefault="00CF7209" w:rsidP="00CF720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CF7209" w:rsidRPr="00446B54" w:rsidRDefault="00CF7209" w:rsidP="00CF7209">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15</w:t>
            </w:r>
            <w:r w:rsidRPr="00446B54">
              <w:rPr>
                <w:rFonts w:ascii="Times New Roman" w:hAnsi="Times New Roman" w:cs="Times New Roman"/>
                <w:sz w:val="24"/>
                <w:szCs w:val="24"/>
                <w:lang w:eastAsia="x-none"/>
              </w:rPr>
              <w:t>.10</w:t>
            </w:r>
          </w:p>
        </w:tc>
        <w:tc>
          <w:tcPr>
            <w:tcW w:w="851"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p>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Играя танцуем</w:t>
            </w:r>
          </w:p>
        </w:tc>
        <w:tc>
          <w:tcPr>
            <w:tcW w:w="1275"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CF7209" w:rsidRDefault="00CF7209" w:rsidP="00CF7209">
            <w:r w:rsidRPr="00C97768">
              <w:rPr>
                <w:rFonts w:ascii="Times New Roman" w:eastAsia="Times New Roman" w:hAnsi="Times New Roman" w:cs="Times New Roman"/>
                <w:sz w:val="24"/>
                <w:szCs w:val="24"/>
                <w:lang w:eastAsia="ru-RU"/>
              </w:rPr>
              <w:t>Педагогическое наблюдение</w:t>
            </w:r>
          </w:p>
        </w:tc>
      </w:tr>
      <w:tr w:rsidR="00CF7209" w:rsidRPr="00B14EE9" w:rsidTr="00167ED9">
        <w:tc>
          <w:tcPr>
            <w:tcW w:w="708" w:type="dxa"/>
            <w:shd w:val="clear" w:color="auto" w:fill="auto"/>
          </w:tcPr>
          <w:p w:rsidR="00CF7209" w:rsidRPr="00446B54" w:rsidRDefault="00CF7209" w:rsidP="00CF720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CF7209" w:rsidRPr="00446B54" w:rsidRDefault="00CF7209" w:rsidP="00CF7209">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17</w:t>
            </w:r>
            <w:r w:rsidRPr="00446B54">
              <w:rPr>
                <w:rFonts w:ascii="Times New Roman" w:hAnsi="Times New Roman" w:cs="Times New Roman"/>
                <w:sz w:val="24"/>
                <w:szCs w:val="24"/>
                <w:lang w:eastAsia="x-none"/>
              </w:rPr>
              <w:t>.10</w:t>
            </w:r>
          </w:p>
        </w:tc>
        <w:tc>
          <w:tcPr>
            <w:tcW w:w="851"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p>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Играя танцуем</w:t>
            </w:r>
          </w:p>
        </w:tc>
        <w:tc>
          <w:tcPr>
            <w:tcW w:w="1275"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CF7209" w:rsidRDefault="00CF7209" w:rsidP="00CF7209">
            <w:r w:rsidRPr="00C97768">
              <w:rPr>
                <w:rFonts w:ascii="Times New Roman" w:eastAsia="Times New Roman" w:hAnsi="Times New Roman" w:cs="Times New Roman"/>
                <w:sz w:val="24"/>
                <w:szCs w:val="24"/>
                <w:lang w:eastAsia="ru-RU"/>
              </w:rPr>
              <w:t>Педагогическое наблюдение</w:t>
            </w:r>
          </w:p>
        </w:tc>
      </w:tr>
      <w:tr w:rsidR="00CF7209" w:rsidRPr="00B14EE9" w:rsidTr="00167ED9">
        <w:tc>
          <w:tcPr>
            <w:tcW w:w="708" w:type="dxa"/>
            <w:shd w:val="clear" w:color="auto" w:fill="auto"/>
          </w:tcPr>
          <w:p w:rsidR="00CF7209" w:rsidRPr="00446B54" w:rsidRDefault="00CF7209" w:rsidP="00CF720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209" w:rsidRPr="00446B54" w:rsidRDefault="00CF7209" w:rsidP="00CF7209">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CF7209" w:rsidRPr="00446B54" w:rsidRDefault="00CF7209" w:rsidP="00CF7209">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22</w:t>
            </w:r>
            <w:r w:rsidRPr="00446B54">
              <w:rPr>
                <w:rFonts w:ascii="Times New Roman" w:hAnsi="Times New Roman" w:cs="Times New Roman"/>
                <w:sz w:val="24"/>
                <w:szCs w:val="24"/>
                <w:lang w:eastAsia="x-none"/>
              </w:rPr>
              <w:t>.10</w:t>
            </w:r>
          </w:p>
        </w:tc>
        <w:tc>
          <w:tcPr>
            <w:tcW w:w="851"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CF7209" w:rsidRPr="00446B54" w:rsidRDefault="00CF7209" w:rsidP="00CF720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Играя танцуем</w:t>
            </w:r>
          </w:p>
        </w:tc>
        <w:tc>
          <w:tcPr>
            <w:tcW w:w="1275" w:type="dxa"/>
            <w:shd w:val="clear" w:color="auto" w:fill="auto"/>
          </w:tcPr>
          <w:p w:rsidR="00CF7209" w:rsidRPr="00446B54" w:rsidRDefault="00CF7209" w:rsidP="00CF720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CF7209" w:rsidRDefault="00CF7209" w:rsidP="00CF7209">
            <w:r w:rsidRPr="00C97768">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24</w:t>
            </w:r>
            <w:r w:rsidRPr="00446B54">
              <w:rPr>
                <w:rFonts w:ascii="Times New Roman" w:hAnsi="Times New Roman" w:cs="Times New Roman"/>
                <w:sz w:val="24"/>
                <w:szCs w:val="24"/>
                <w:lang w:eastAsia="x-none"/>
              </w:rPr>
              <w:t>.10</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x-none"/>
              </w:rPr>
              <w:t>Теоретическое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октябрь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29.10</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октябрь</w:t>
            </w:r>
            <w:r w:rsidRPr="00446B54">
              <w:rPr>
                <w:rFonts w:ascii="Times New Roman" w:hAnsi="Times New Roman" w:cs="Times New Roman"/>
                <w:sz w:val="24"/>
                <w:szCs w:val="24"/>
                <w:lang w:eastAsia="x-none"/>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31.10</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ноябрь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05</w:t>
            </w:r>
            <w:r w:rsidRPr="00446B54">
              <w:rPr>
                <w:rFonts w:ascii="Times New Roman" w:hAnsi="Times New Roman" w:cs="Times New Roman"/>
                <w:sz w:val="24"/>
                <w:szCs w:val="24"/>
                <w:lang w:eastAsia="x-none"/>
              </w:rPr>
              <w:t>.11</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lastRenderedPageBreak/>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ноябрь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07</w:t>
            </w:r>
            <w:r w:rsidRPr="00446B54">
              <w:rPr>
                <w:rFonts w:ascii="Times New Roman" w:hAnsi="Times New Roman" w:cs="Times New Roman"/>
                <w:sz w:val="24"/>
                <w:szCs w:val="24"/>
                <w:lang w:eastAsia="x-none"/>
              </w:rPr>
              <w:t>.11</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ноябрь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12</w:t>
            </w:r>
            <w:r w:rsidRPr="00446B54">
              <w:rPr>
                <w:rFonts w:ascii="Times New Roman" w:hAnsi="Times New Roman" w:cs="Times New Roman"/>
                <w:sz w:val="24"/>
                <w:szCs w:val="24"/>
                <w:lang w:eastAsia="x-none"/>
              </w:rPr>
              <w:t>.11</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ноябрь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14</w:t>
            </w:r>
            <w:r w:rsidRPr="00446B54">
              <w:rPr>
                <w:rFonts w:ascii="Times New Roman" w:hAnsi="Times New Roman" w:cs="Times New Roman"/>
                <w:sz w:val="24"/>
                <w:szCs w:val="24"/>
                <w:lang w:eastAsia="x-none"/>
              </w:rPr>
              <w:t>.11</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ноябрь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19</w:t>
            </w:r>
            <w:r w:rsidRPr="00446B54">
              <w:rPr>
                <w:rFonts w:ascii="Times New Roman" w:hAnsi="Times New Roman" w:cs="Times New Roman"/>
                <w:sz w:val="24"/>
                <w:szCs w:val="24"/>
                <w:lang w:eastAsia="x-none"/>
              </w:rPr>
              <w:t>.11</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ноябрь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21</w:t>
            </w:r>
            <w:r w:rsidRPr="00446B54">
              <w:rPr>
                <w:rFonts w:ascii="Times New Roman" w:hAnsi="Times New Roman" w:cs="Times New Roman"/>
                <w:sz w:val="24"/>
                <w:szCs w:val="24"/>
                <w:lang w:eastAsia="x-none"/>
              </w:rPr>
              <w:t>.11</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ноябрь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26.11</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классического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ноябрь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w:t>
            </w:r>
            <w:r>
              <w:rPr>
                <w:rFonts w:ascii="Times New Roman" w:hAnsi="Times New Roman" w:cs="Times New Roman"/>
                <w:sz w:val="24"/>
                <w:szCs w:val="24"/>
                <w:lang w:eastAsia="x-none"/>
              </w:rPr>
              <w:t>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28.11</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Теоретическое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декабрь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03</w:t>
            </w:r>
            <w:r w:rsidRPr="00446B54">
              <w:rPr>
                <w:rFonts w:ascii="Times New Roman" w:hAnsi="Times New Roman" w:cs="Times New Roman"/>
                <w:sz w:val="24"/>
                <w:szCs w:val="24"/>
                <w:lang w:eastAsia="x-none"/>
              </w:rPr>
              <w:t>.12</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декабрь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05</w:t>
            </w:r>
            <w:r w:rsidRPr="00446B54">
              <w:rPr>
                <w:rFonts w:ascii="Times New Roman" w:hAnsi="Times New Roman" w:cs="Times New Roman"/>
                <w:sz w:val="24"/>
                <w:szCs w:val="24"/>
                <w:lang w:eastAsia="x-none"/>
              </w:rPr>
              <w:t>.12</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декабрь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10</w:t>
            </w:r>
            <w:r w:rsidRPr="00446B54">
              <w:rPr>
                <w:rFonts w:ascii="Times New Roman" w:hAnsi="Times New Roman" w:cs="Times New Roman"/>
                <w:sz w:val="24"/>
                <w:szCs w:val="24"/>
                <w:lang w:eastAsia="x-none"/>
              </w:rPr>
              <w:t>.12</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декабрь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12</w:t>
            </w:r>
            <w:r w:rsidRPr="00446B54">
              <w:rPr>
                <w:rFonts w:ascii="Times New Roman" w:hAnsi="Times New Roman" w:cs="Times New Roman"/>
                <w:sz w:val="24"/>
                <w:szCs w:val="24"/>
                <w:lang w:eastAsia="x-none"/>
              </w:rPr>
              <w:t>.12</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highlight w:val="yellow"/>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rPr>
          <w:trHeight w:val="681"/>
        </w:trPr>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декабрь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17.12</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декабрь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19</w:t>
            </w:r>
            <w:r w:rsidRPr="00446B54">
              <w:rPr>
                <w:rFonts w:ascii="Times New Roman" w:hAnsi="Times New Roman" w:cs="Times New Roman"/>
                <w:sz w:val="24"/>
                <w:szCs w:val="24"/>
                <w:lang w:eastAsia="x-none"/>
              </w:rPr>
              <w:t>.12</w:t>
            </w:r>
          </w:p>
        </w:tc>
        <w:tc>
          <w:tcPr>
            <w:tcW w:w="851"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09</w:t>
            </w:r>
            <w:r w:rsidRPr="00446B54">
              <w:rPr>
                <w:rFonts w:ascii="Times New Roman" w:hAnsi="Times New Roman" w:cs="Times New Roman"/>
                <w:sz w:val="24"/>
                <w:szCs w:val="24"/>
                <w:lang w:eastAsia="x-none"/>
              </w:rPr>
              <w:t>.01</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14</w:t>
            </w:r>
            <w:r w:rsidRPr="00446B54">
              <w:rPr>
                <w:rFonts w:ascii="Times New Roman" w:hAnsi="Times New Roman" w:cs="Times New Roman"/>
                <w:sz w:val="24"/>
                <w:szCs w:val="24"/>
                <w:lang w:eastAsia="x-none"/>
              </w:rPr>
              <w:t>.01</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x-none"/>
              </w:rPr>
              <w:t>Теоретическое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p>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16.01</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21</w:t>
            </w:r>
            <w:r w:rsidRPr="00446B54">
              <w:rPr>
                <w:rFonts w:ascii="Times New Roman" w:hAnsi="Times New Roman" w:cs="Times New Roman"/>
                <w:sz w:val="24"/>
                <w:szCs w:val="24"/>
                <w:lang w:eastAsia="x-none"/>
              </w:rPr>
              <w:t>.01</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русского народного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23.01</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Теоретическая</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28</w:t>
            </w:r>
            <w:r w:rsidRPr="00446B54">
              <w:rPr>
                <w:rFonts w:ascii="Times New Roman" w:hAnsi="Times New Roman" w:cs="Times New Roman"/>
                <w:sz w:val="24"/>
                <w:szCs w:val="24"/>
                <w:lang w:eastAsia="x-none"/>
              </w:rPr>
              <w:t>.01</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январь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30.01</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февраль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04</w:t>
            </w:r>
            <w:r w:rsidRPr="00446B54">
              <w:rPr>
                <w:rFonts w:ascii="Times New Roman" w:hAnsi="Times New Roman" w:cs="Times New Roman"/>
                <w:sz w:val="24"/>
                <w:szCs w:val="24"/>
                <w:lang w:eastAsia="x-none"/>
              </w:rPr>
              <w:t>.02</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февраль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06.02</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февраль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11</w:t>
            </w:r>
            <w:r w:rsidRPr="00446B54">
              <w:rPr>
                <w:rFonts w:ascii="Times New Roman" w:hAnsi="Times New Roman" w:cs="Times New Roman"/>
                <w:sz w:val="24"/>
                <w:szCs w:val="24"/>
                <w:lang w:eastAsia="x-none"/>
              </w:rPr>
              <w:t>.02</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февраль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13.02</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февраль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18</w:t>
            </w:r>
            <w:r w:rsidRPr="00446B54">
              <w:rPr>
                <w:rFonts w:ascii="Times New Roman" w:hAnsi="Times New Roman" w:cs="Times New Roman"/>
                <w:sz w:val="24"/>
                <w:szCs w:val="24"/>
                <w:lang w:eastAsia="x-none"/>
              </w:rPr>
              <w:t>.02</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февраль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20.02</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w:t>
            </w:r>
            <w:r w:rsidRPr="00446B54">
              <w:rPr>
                <w:rFonts w:ascii="Times New Roman" w:eastAsia="Times New Roman" w:hAnsi="Times New Roman" w:cs="Times New Roman"/>
                <w:sz w:val="24"/>
                <w:szCs w:val="24"/>
                <w:lang w:eastAsia="ru-RU"/>
              </w:rPr>
              <w:t>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февраль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25</w:t>
            </w:r>
            <w:r w:rsidRPr="00446B54">
              <w:rPr>
                <w:rFonts w:ascii="Times New Roman" w:hAnsi="Times New Roman" w:cs="Times New Roman"/>
                <w:sz w:val="24"/>
                <w:szCs w:val="24"/>
                <w:lang w:eastAsia="x-none"/>
              </w:rPr>
              <w:t>.02</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lastRenderedPageBreak/>
              <w:t>47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февраль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27.02</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Основы бального танца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март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04.03</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167ED9" w:rsidP="00167ED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Теоритическое</w:t>
            </w:r>
            <w:proofErr w:type="spellEnd"/>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март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B1100" w:rsidRDefault="003B1100" w:rsidP="003B1100">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w:t>
            </w:r>
            <w:r w:rsidR="000F6263">
              <w:rPr>
                <w:rFonts w:ascii="Times New Roman" w:hAnsi="Times New Roman" w:cs="Times New Roman"/>
                <w:sz w:val="24"/>
                <w:szCs w:val="24"/>
                <w:lang w:eastAsia="x-none"/>
              </w:rPr>
              <w:t>етверг</w:t>
            </w:r>
          </w:p>
          <w:p w:rsidR="000F6263" w:rsidRPr="00446B54" w:rsidRDefault="000F6263" w:rsidP="003B1100">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06</w:t>
            </w:r>
            <w:r w:rsidRPr="00446B54">
              <w:rPr>
                <w:rFonts w:ascii="Times New Roman" w:hAnsi="Times New Roman" w:cs="Times New Roman"/>
                <w:sz w:val="24"/>
                <w:szCs w:val="24"/>
                <w:lang w:eastAsia="x-none"/>
              </w:rPr>
              <w:t>.03</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март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11</w:t>
            </w:r>
            <w:r w:rsidRPr="00446B54">
              <w:rPr>
                <w:rFonts w:ascii="Times New Roman" w:hAnsi="Times New Roman" w:cs="Times New Roman"/>
                <w:sz w:val="24"/>
                <w:szCs w:val="24"/>
                <w:lang w:eastAsia="x-none"/>
              </w:rPr>
              <w:t>.03</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март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13</w:t>
            </w:r>
            <w:r w:rsidRPr="00446B54">
              <w:rPr>
                <w:rFonts w:ascii="Times New Roman" w:hAnsi="Times New Roman" w:cs="Times New Roman"/>
                <w:sz w:val="24"/>
                <w:szCs w:val="24"/>
                <w:lang w:eastAsia="x-none"/>
              </w:rPr>
              <w:t>.03</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март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18</w:t>
            </w:r>
            <w:r w:rsidRPr="00446B54">
              <w:rPr>
                <w:rFonts w:ascii="Times New Roman" w:hAnsi="Times New Roman" w:cs="Times New Roman"/>
                <w:sz w:val="24"/>
                <w:szCs w:val="24"/>
                <w:lang w:eastAsia="x-none"/>
              </w:rPr>
              <w:t>.03</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март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20</w:t>
            </w:r>
            <w:r w:rsidRPr="00446B54">
              <w:rPr>
                <w:rFonts w:ascii="Times New Roman" w:hAnsi="Times New Roman" w:cs="Times New Roman"/>
                <w:sz w:val="24"/>
                <w:szCs w:val="24"/>
                <w:lang w:eastAsia="x-none"/>
              </w:rPr>
              <w:t>.03</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март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25</w:t>
            </w:r>
            <w:r w:rsidRPr="00446B54">
              <w:rPr>
                <w:rFonts w:ascii="Times New Roman" w:hAnsi="Times New Roman" w:cs="Times New Roman"/>
                <w:sz w:val="24"/>
                <w:szCs w:val="24"/>
                <w:lang w:eastAsia="x-none"/>
              </w:rPr>
              <w:t>.03</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март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26.03</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март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27</w:t>
            </w:r>
            <w:r w:rsidRPr="00446B54">
              <w:rPr>
                <w:rFonts w:ascii="Times New Roman" w:hAnsi="Times New Roman" w:cs="Times New Roman"/>
                <w:sz w:val="24"/>
                <w:szCs w:val="24"/>
                <w:lang w:eastAsia="x-none"/>
              </w:rPr>
              <w:t>.03</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апрель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01</w:t>
            </w:r>
            <w:r w:rsidRPr="00446B54">
              <w:rPr>
                <w:rFonts w:ascii="Times New Roman" w:hAnsi="Times New Roman" w:cs="Times New Roman"/>
                <w:sz w:val="24"/>
                <w:szCs w:val="24"/>
                <w:lang w:eastAsia="x-none"/>
              </w:rPr>
              <w:t>.04</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апрель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03</w:t>
            </w:r>
            <w:r w:rsidRPr="00446B54">
              <w:rPr>
                <w:rFonts w:ascii="Times New Roman" w:hAnsi="Times New Roman" w:cs="Times New Roman"/>
                <w:sz w:val="24"/>
                <w:szCs w:val="24"/>
                <w:lang w:eastAsia="x-none"/>
              </w:rPr>
              <w:t>.04</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апрель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08</w:t>
            </w:r>
            <w:r w:rsidRPr="00446B54">
              <w:rPr>
                <w:rFonts w:ascii="Times New Roman" w:hAnsi="Times New Roman" w:cs="Times New Roman"/>
                <w:sz w:val="24"/>
                <w:szCs w:val="24"/>
                <w:lang w:eastAsia="x-none"/>
              </w:rPr>
              <w:t>.04</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60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апрель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10</w:t>
            </w:r>
            <w:r w:rsidRPr="00446B54">
              <w:rPr>
                <w:rFonts w:ascii="Times New Roman" w:hAnsi="Times New Roman" w:cs="Times New Roman"/>
                <w:sz w:val="24"/>
                <w:szCs w:val="24"/>
                <w:lang w:eastAsia="x-none"/>
              </w:rPr>
              <w:t>.04</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61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апрель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15</w:t>
            </w:r>
            <w:r w:rsidRPr="00446B54">
              <w:rPr>
                <w:rFonts w:ascii="Times New Roman" w:hAnsi="Times New Roman" w:cs="Times New Roman"/>
                <w:sz w:val="24"/>
                <w:szCs w:val="24"/>
                <w:lang w:eastAsia="x-none"/>
              </w:rPr>
              <w:t>.04</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lastRenderedPageBreak/>
              <w:t>62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 xml:space="preserve">апрель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17</w:t>
            </w:r>
            <w:r w:rsidRPr="00446B54">
              <w:rPr>
                <w:rFonts w:ascii="Times New Roman" w:hAnsi="Times New Roman" w:cs="Times New Roman"/>
                <w:sz w:val="24"/>
                <w:szCs w:val="24"/>
                <w:lang w:eastAsia="x-none"/>
              </w:rPr>
              <w:t>.04</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апрель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22</w:t>
            </w:r>
            <w:r w:rsidRPr="00446B54">
              <w:rPr>
                <w:rFonts w:ascii="Times New Roman" w:hAnsi="Times New Roman" w:cs="Times New Roman"/>
                <w:sz w:val="24"/>
                <w:szCs w:val="24"/>
                <w:lang w:eastAsia="x-none"/>
              </w:rPr>
              <w:t>.04</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апрель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24</w:t>
            </w:r>
            <w:r w:rsidRPr="00446B54">
              <w:rPr>
                <w:rFonts w:ascii="Times New Roman" w:hAnsi="Times New Roman" w:cs="Times New Roman"/>
                <w:sz w:val="24"/>
                <w:szCs w:val="24"/>
                <w:lang w:eastAsia="x-none"/>
              </w:rPr>
              <w:t>.04</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65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апрель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29</w:t>
            </w:r>
            <w:r w:rsidRPr="00446B54">
              <w:rPr>
                <w:rFonts w:ascii="Times New Roman" w:hAnsi="Times New Roman" w:cs="Times New Roman"/>
                <w:sz w:val="24"/>
                <w:szCs w:val="24"/>
                <w:lang w:eastAsia="x-none"/>
              </w:rPr>
              <w:t>.04</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8522D">
        <w:trPr>
          <w:trHeight w:val="132"/>
        </w:trPr>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66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Pr>
                <w:rFonts w:ascii="Times New Roman" w:hAnsi="Times New Roman" w:cs="Times New Roman"/>
                <w:sz w:val="24"/>
                <w:szCs w:val="24"/>
                <w:lang w:eastAsia="x-none"/>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522D" w:rsidRDefault="0018522D" w:rsidP="0018522D">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В</w:t>
            </w:r>
            <w:r w:rsidR="000F6263">
              <w:rPr>
                <w:rFonts w:ascii="Times New Roman" w:hAnsi="Times New Roman" w:cs="Times New Roman"/>
                <w:sz w:val="24"/>
                <w:szCs w:val="24"/>
                <w:lang w:eastAsia="x-none"/>
              </w:rPr>
              <w:t>торник</w:t>
            </w:r>
          </w:p>
          <w:p w:rsidR="000F6263" w:rsidRPr="00446B54" w:rsidRDefault="0018522D" w:rsidP="0018522D">
            <w:pPr>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06</w:t>
            </w:r>
            <w:r w:rsidRPr="00446B54">
              <w:rPr>
                <w:rFonts w:ascii="Times New Roman" w:hAnsi="Times New Roman" w:cs="Times New Roman"/>
                <w:sz w:val="24"/>
                <w:szCs w:val="24"/>
                <w:lang w:eastAsia="x-none"/>
              </w:rPr>
              <w:t>.05</w:t>
            </w:r>
          </w:p>
          <w:p w:rsidR="000F6263" w:rsidRPr="00446B54" w:rsidRDefault="000F6263" w:rsidP="003B1100">
            <w:pPr>
              <w:spacing w:line="240" w:lineRule="auto"/>
              <w:jc w:val="both"/>
              <w:rPr>
                <w:rFonts w:ascii="Times New Roman" w:hAnsi="Times New Roman" w:cs="Times New Roman"/>
                <w:sz w:val="24"/>
                <w:szCs w:val="24"/>
                <w:lang w:eastAsia="x-none"/>
              </w:rPr>
            </w:pP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08</w:t>
            </w:r>
            <w:r w:rsidRPr="00446B54">
              <w:rPr>
                <w:rFonts w:ascii="Times New Roman" w:hAnsi="Times New Roman" w:cs="Times New Roman"/>
                <w:sz w:val="24"/>
                <w:szCs w:val="24"/>
                <w:lang w:eastAsia="x-none"/>
              </w:rPr>
              <w:t>.05</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68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13</w:t>
            </w:r>
            <w:r w:rsidRPr="00446B54">
              <w:rPr>
                <w:rFonts w:ascii="Times New Roman" w:hAnsi="Times New Roman" w:cs="Times New Roman"/>
                <w:sz w:val="24"/>
                <w:szCs w:val="24"/>
                <w:lang w:eastAsia="x-none"/>
              </w:rPr>
              <w:t>.05</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69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15</w:t>
            </w:r>
            <w:r w:rsidRPr="00446B54">
              <w:rPr>
                <w:rFonts w:ascii="Times New Roman" w:hAnsi="Times New Roman" w:cs="Times New Roman"/>
                <w:sz w:val="24"/>
                <w:szCs w:val="24"/>
                <w:lang w:eastAsia="x-none"/>
              </w:rPr>
              <w:t>.05</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Работа над репертуаром</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Педагогическое наблюдение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20</w:t>
            </w:r>
            <w:r w:rsidRPr="00446B54">
              <w:rPr>
                <w:rFonts w:ascii="Times New Roman" w:hAnsi="Times New Roman" w:cs="Times New Roman"/>
                <w:sz w:val="24"/>
                <w:szCs w:val="24"/>
                <w:lang w:eastAsia="x-none"/>
              </w:rPr>
              <w:t>.05</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Подведение итогов года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Открытое занятие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71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четверг</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22</w:t>
            </w:r>
            <w:r w:rsidRPr="00446B54">
              <w:rPr>
                <w:rFonts w:ascii="Times New Roman" w:hAnsi="Times New Roman" w:cs="Times New Roman"/>
                <w:sz w:val="24"/>
                <w:szCs w:val="24"/>
                <w:lang w:eastAsia="x-none"/>
              </w:rPr>
              <w:t>.05</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Подведение итогов года</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Открытое занятие</w:t>
            </w:r>
          </w:p>
        </w:tc>
      </w:tr>
      <w:tr w:rsidR="000F6263" w:rsidRPr="00B14EE9" w:rsidTr="00167ED9">
        <w:tc>
          <w:tcPr>
            <w:tcW w:w="708" w:type="dxa"/>
            <w:shd w:val="clear" w:color="auto" w:fill="auto"/>
          </w:tcPr>
          <w:p w:rsidR="000F6263" w:rsidRPr="00446B54" w:rsidRDefault="000F6263" w:rsidP="00167ED9">
            <w:pPr>
              <w:spacing w:after="0" w:line="36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72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167ED9">
            <w:pPr>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май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63" w:rsidRPr="00446B54" w:rsidRDefault="000F6263" w:rsidP="003B1100">
            <w:pPr>
              <w:spacing w:line="240" w:lineRule="auto"/>
              <w:jc w:val="both"/>
              <w:rPr>
                <w:rFonts w:ascii="Times New Roman" w:hAnsi="Times New Roman" w:cs="Times New Roman"/>
                <w:sz w:val="24"/>
                <w:szCs w:val="24"/>
                <w:lang w:eastAsia="x-none"/>
              </w:rPr>
            </w:pPr>
            <w:r w:rsidRPr="00446B54">
              <w:rPr>
                <w:rFonts w:ascii="Times New Roman" w:hAnsi="Times New Roman" w:cs="Times New Roman"/>
                <w:sz w:val="24"/>
                <w:szCs w:val="24"/>
                <w:lang w:eastAsia="x-none"/>
              </w:rPr>
              <w:t>вторник</w:t>
            </w:r>
          </w:p>
          <w:p w:rsidR="000F6263" w:rsidRPr="00446B54" w:rsidRDefault="000F6263" w:rsidP="003B1100">
            <w:pPr>
              <w:spacing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27</w:t>
            </w:r>
            <w:r w:rsidRPr="00446B54">
              <w:rPr>
                <w:rFonts w:ascii="Times New Roman" w:hAnsi="Times New Roman" w:cs="Times New Roman"/>
                <w:sz w:val="24"/>
                <w:szCs w:val="24"/>
                <w:lang w:eastAsia="x-none"/>
              </w:rPr>
              <w:t>.05</w:t>
            </w:r>
          </w:p>
        </w:tc>
        <w:tc>
          <w:tcPr>
            <w:tcW w:w="85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15.00</w:t>
            </w:r>
          </w:p>
        </w:tc>
        <w:tc>
          <w:tcPr>
            <w:tcW w:w="1134"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Практическое</w:t>
            </w:r>
          </w:p>
        </w:tc>
        <w:tc>
          <w:tcPr>
            <w:tcW w:w="709"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1</w:t>
            </w:r>
          </w:p>
        </w:tc>
        <w:tc>
          <w:tcPr>
            <w:tcW w:w="1701"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Участие в итоговом концерте</w:t>
            </w:r>
          </w:p>
        </w:tc>
        <w:tc>
          <w:tcPr>
            <w:tcW w:w="1275" w:type="dxa"/>
            <w:shd w:val="clear" w:color="auto" w:fill="auto"/>
          </w:tcPr>
          <w:p w:rsidR="000F6263" w:rsidRPr="00446B54" w:rsidRDefault="000F6263" w:rsidP="00167ED9">
            <w:pPr>
              <w:spacing w:after="0" w:line="240" w:lineRule="auto"/>
              <w:jc w:val="both"/>
              <w:rPr>
                <w:rFonts w:ascii="Times New Roman" w:eastAsia="Times New Roman" w:hAnsi="Times New Roman" w:cs="Times New Roman"/>
                <w:sz w:val="24"/>
                <w:szCs w:val="24"/>
                <w:lang w:eastAsia="x-none"/>
              </w:rPr>
            </w:pPr>
            <w:r w:rsidRPr="00446B54">
              <w:rPr>
                <w:rFonts w:ascii="Times New Roman" w:eastAsia="Times New Roman" w:hAnsi="Times New Roman" w:cs="Times New Roman"/>
                <w:sz w:val="24"/>
                <w:szCs w:val="24"/>
                <w:lang w:eastAsia="x-none"/>
              </w:rPr>
              <w:t>Музыкальный зал</w:t>
            </w:r>
          </w:p>
        </w:tc>
        <w:tc>
          <w:tcPr>
            <w:tcW w:w="1560" w:type="dxa"/>
            <w:shd w:val="clear" w:color="auto" w:fill="auto"/>
          </w:tcPr>
          <w:p w:rsidR="000F6263" w:rsidRPr="00446B54" w:rsidRDefault="000F6263" w:rsidP="00167ED9">
            <w:pPr>
              <w:spacing w:after="0" w:line="240" w:lineRule="auto"/>
              <w:rPr>
                <w:rFonts w:ascii="Times New Roman" w:eastAsia="Times New Roman" w:hAnsi="Times New Roman" w:cs="Times New Roman"/>
                <w:sz w:val="24"/>
                <w:szCs w:val="24"/>
                <w:lang w:eastAsia="ru-RU"/>
              </w:rPr>
            </w:pPr>
            <w:r w:rsidRPr="00446B54">
              <w:rPr>
                <w:rFonts w:ascii="Times New Roman" w:eastAsia="Times New Roman" w:hAnsi="Times New Roman" w:cs="Times New Roman"/>
                <w:sz w:val="24"/>
                <w:szCs w:val="24"/>
                <w:lang w:eastAsia="ru-RU"/>
              </w:rPr>
              <w:t>Отчетный концерт</w:t>
            </w:r>
          </w:p>
        </w:tc>
      </w:tr>
      <w:tr w:rsidR="000F6263" w:rsidRPr="00B14EE9" w:rsidTr="00167ED9">
        <w:tc>
          <w:tcPr>
            <w:tcW w:w="5528" w:type="dxa"/>
            <w:gridSpan w:val="5"/>
            <w:shd w:val="clear" w:color="auto" w:fill="auto"/>
          </w:tcPr>
          <w:p w:rsidR="000F6263" w:rsidRPr="00446B54" w:rsidRDefault="000F6263" w:rsidP="00167ED9">
            <w:pPr>
              <w:spacing w:after="0" w:line="240" w:lineRule="auto"/>
              <w:rPr>
                <w:rFonts w:ascii="Times New Roman" w:eastAsia="Times New Roman" w:hAnsi="Times New Roman" w:cs="Times New Roman"/>
                <w:b/>
                <w:sz w:val="24"/>
                <w:szCs w:val="24"/>
                <w:lang w:eastAsia="ru-RU"/>
              </w:rPr>
            </w:pPr>
            <w:r w:rsidRPr="00446B54">
              <w:rPr>
                <w:rFonts w:ascii="Times New Roman" w:eastAsia="Times New Roman" w:hAnsi="Times New Roman" w:cs="Times New Roman"/>
                <w:b/>
                <w:sz w:val="24"/>
                <w:szCs w:val="24"/>
                <w:lang w:eastAsia="ru-RU"/>
              </w:rPr>
              <w:t>ИТОГО</w:t>
            </w:r>
          </w:p>
        </w:tc>
        <w:tc>
          <w:tcPr>
            <w:tcW w:w="5245" w:type="dxa"/>
            <w:gridSpan w:val="4"/>
            <w:shd w:val="clear" w:color="auto" w:fill="auto"/>
          </w:tcPr>
          <w:p w:rsidR="000F6263" w:rsidRPr="00446B54" w:rsidRDefault="000F6263" w:rsidP="00167ED9">
            <w:pPr>
              <w:spacing w:after="0" w:line="240" w:lineRule="auto"/>
              <w:rPr>
                <w:rFonts w:ascii="Times New Roman" w:eastAsia="Times New Roman" w:hAnsi="Times New Roman" w:cs="Times New Roman"/>
                <w:b/>
                <w:sz w:val="24"/>
                <w:szCs w:val="24"/>
                <w:lang w:eastAsia="ru-RU"/>
              </w:rPr>
            </w:pPr>
            <w:r w:rsidRPr="00446B54">
              <w:rPr>
                <w:rFonts w:ascii="Times New Roman" w:eastAsia="Times New Roman" w:hAnsi="Times New Roman" w:cs="Times New Roman"/>
                <w:b/>
                <w:sz w:val="24"/>
                <w:szCs w:val="24"/>
                <w:lang w:eastAsia="ru-RU"/>
              </w:rPr>
              <w:t xml:space="preserve">72 </w:t>
            </w:r>
          </w:p>
        </w:tc>
      </w:tr>
    </w:tbl>
    <w:p w:rsidR="001E2D96" w:rsidRDefault="001E2D96" w:rsidP="00ED59CD">
      <w:pPr>
        <w:shd w:val="clear" w:color="auto" w:fill="FFFFFF"/>
        <w:spacing w:after="0" w:line="240" w:lineRule="auto"/>
        <w:ind w:right="-1"/>
        <w:jc w:val="both"/>
        <w:rPr>
          <w:rFonts w:ascii="Times New Roman" w:eastAsia="Times New Roman" w:hAnsi="Times New Roman" w:cs="Times New Roman"/>
          <w:color w:val="000000"/>
          <w:sz w:val="28"/>
          <w:szCs w:val="28"/>
          <w:lang w:eastAsia="ru-RU"/>
        </w:rPr>
      </w:pPr>
    </w:p>
    <w:p w:rsidR="000F6263" w:rsidRPr="00B14EE9" w:rsidRDefault="000F6263" w:rsidP="000F626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2.2. Условия реализации программы.</w:t>
      </w:r>
    </w:p>
    <w:p w:rsidR="000F6263" w:rsidRDefault="000F6263" w:rsidP="000F6263">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8"/>
          <w:szCs w:val="28"/>
          <w:lang w:eastAsia="ru-RU"/>
        </w:rPr>
      </w:pPr>
    </w:p>
    <w:p w:rsidR="000F6263" w:rsidRPr="000F6263" w:rsidRDefault="000F6263" w:rsidP="000F6263">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Кадровое </w:t>
      </w:r>
      <w:r w:rsidRPr="00B14EE9">
        <w:rPr>
          <w:rFonts w:ascii="Times New Roman" w:eastAsia="Times New Roman" w:hAnsi="Times New Roman" w:cs="Times New Roman"/>
          <w:b/>
          <w:color w:val="000000"/>
          <w:sz w:val="28"/>
          <w:szCs w:val="28"/>
          <w:lang w:eastAsia="ru-RU"/>
        </w:rPr>
        <w:t>обеспечение.</w:t>
      </w:r>
      <w:r w:rsidRPr="00B14EE9">
        <w:rPr>
          <w:rFonts w:ascii="Times New Roman" w:eastAsia="Times New Roman" w:hAnsi="Times New Roman" w:cs="Times New Roman"/>
          <w:color w:val="000000"/>
          <w:sz w:val="28"/>
          <w:szCs w:val="28"/>
          <w:lang w:eastAsia="ru-RU"/>
        </w:rPr>
        <w:t xml:space="preserve">                                                                                                                                 Программу реализует педагог дополнительного образования </w:t>
      </w:r>
      <w:r w:rsidRPr="00B14EE9">
        <w:rPr>
          <w:rFonts w:ascii="Times New Roman" w:eastAsia="Times New Roman" w:hAnsi="Times New Roman" w:cs="Times New Roman"/>
          <w:color w:val="000000"/>
          <w:sz w:val="28"/>
          <w:szCs w:val="28"/>
          <w:lang w:val="en-US" w:eastAsia="ru-RU"/>
        </w:rPr>
        <w:t>I</w:t>
      </w:r>
      <w:r w:rsidRPr="00B14EE9">
        <w:rPr>
          <w:rFonts w:ascii="Times New Roman" w:eastAsia="Times New Roman" w:hAnsi="Times New Roman" w:cs="Times New Roman"/>
          <w:color w:val="000000"/>
          <w:sz w:val="28"/>
          <w:szCs w:val="28"/>
          <w:lang w:eastAsia="ru-RU"/>
        </w:rPr>
        <w:t xml:space="preserve"> квалификационной категории.</w:t>
      </w:r>
    </w:p>
    <w:p w:rsidR="000F6263" w:rsidRDefault="000F6263" w:rsidP="000F6263">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Материально – техни</w:t>
      </w:r>
      <w:r>
        <w:rPr>
          <w:rFonts w:ascii="Times New Roman" w:eastAsia="Times New Roman" w:hAnsi="Times New Roman" w:cs="Times New Roman"/>
          <w:b/>
          <w:color w:val="000000"/>
          <w:sz w:val="28"/>
          <w:szCs w:val="28"/>
          <w:lang w:eastAsia="ru-RU"/>
        </w:rPr>
        <w:t xml:space="preserve">ческое обеспечение </w:t>
      </w:r>
    </w:p>
    <w:p w:rsidR="000D0DF3" w:rsidRDefault="003B0798" w:rsidP="00934A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0798">
        <w:rPr>
          <w:rFonts w:ascii="Times New Roman" w:eastAsia="Times New Roman" w:hAnsi="Times New Roman" w:cs="Times New Roman"/>
          <w:color w:val="000000"/>
          <w:sz w:val="28"/>
          <w:szCs w:val="28"/>
          <w:lang w:eastAsia="ru-RU"/>
        </w:rPr>
        <w:t>просторное, светлое помещение с естественным и искусственным освещением – музыкальный зал</w:t>
      </w:r>
      <w:r w:rsidR="0018522D">
        <w:rPr>
          <w:rFonts w:ascii="Times New Roman" w:eastAsia="Times New Roman" w:hAnsi="Times New Roman" w:cs="Times New Roman"/>
          <w:color w:val="000000"/>
          <w:sz w:val="28"/>
          <w:szCs w:val="28"/>
          <w:lang w:eastAsia="ru-RU"/>
        </w:rPr>
        <w:t>, д</w:t>
      </w:r>
      <w:r>
        <w:rPr>
          <w:rFonts w:ascii="Times New Roman" w:eastAsia="Times New Roman" w:hAnsi="Times New Roman" w:cs="Times New Roman"/>
          <w:color w:val="000000"/>
          <w:sz w:val="28"/>
          <w:szCs w:val="28"/>
          <w:lang w:eastAsia="ru-RU"/>
        </w:rPr>
        <w:t xml:space="preserve">етские стульчики (по количеству детей), </w:t>
      </w:r>
      <w:r w:rsidR="00934ADF" w:rsidRPr="00B76F94">
        <w:rPr>
          <w:rFonts w:ascii="Times New Roman" w:eastAsia="Times New Roman" w:hAnsi="Times New Roman" w:cs="Times New Roman"/>
          <w:color w:val="000000"/>
          <w:sz w:val="28"/>
          <w:szCs w:val="28"/>
          <w:lang w:eastAsia="ru-RU"/>
        </w:rPr>
        <w:t>напольное покрытие пригодное д</w:t>
      </w:r>
      <w:r w:rsidR="00934ADF">
        <w:rPr>
          <w:rFonts w:ascii="Times New Roman" w:eastAsia="Times New Roman" w:hAnsi="Times New Roman" w:cs="Times New Roman"/>
          <w:color w:val="000000"/>
          <w:sz w:val="28"/>
          <w:szCs w:val="28"/>
          <w:lang w:eastAsia="ru-RU"/>
        </w:rPr>
        <w:t xml:space="preserve">ля танцев. </w:t>
      </w:r>
      <w:r>
        <w:rPr>
          <w:rFonts w:ascii="Times New Roman" w:eastAsia="Times New Roman" w:hAnsi="Times New Roman" w:cs="Times New Roman"/>
          <w:color w:val="000000"/>
          <w:sz w:val="28"/>
          <w:szCs w:val="28"/>
          <w:lang w:eastAsia="ru-RU"/>
        </w:rPr>
        <w:t>музыкальный</w:t>
      </w:r>
      <w:r w:rsidR="0018522D">
        <w:rPr>
          <w:rFonts w:ascii="Times New Roman" w:eastAsia="Times New Roman" w:hAnsi="Times New Roman" w:cs="Times New Roman"/>
          <w:color w:val="000000"/>
          <w:sz w:val="28"/>
          <w:szCs w:val="28"/>
          <w:lang w:eastAsia="ru-RU"/>
        </w:rPr>
        <w:t xml:space="preserve"> центр, колонки, ноутбук, м</w:t>
      </w:r>
      <w:r w:rsidR="003B1100">
        <w:rPr>
          <w:rFonts w:ascii="Times New Roman" w:eastAsia="Times New Roman" w:hAnsi="Times New Roman" w:cs="Times New Roman"/>
          <w:color w:val="000000"/>
          <w:sz w:val="28"/>
          <w:szCs w:val="28"/>
          <w:lang w:eastAsia="ru-RU"/>
        </w:rPr>
        <w:t>ультимедийная</w:t>
      </w:r>
      <w:r w:rsidR="00B76F94">
        <w:rPr>
          <w:rFonts w:ascii="Times New Roman" w:eastAsia="Times New Roman" w:hAnsi="Times New Roman" w:cs="Times New Roman"/>
          <w:color w:val="000000"/>
          <w:sz w:val="28"/>
          <w:szCs w:val="28"/>
          <w:lang w:eastAsia="ru-RU"/>
        </w:rPr>
        <w:t xml:space="preserve"> установ</w:t>
      </w:r>
      <w:r w:rsidR="0018522D">
        <w:rPr>
          <w:rFonts w:ascii="Times New Roman" w:eastAsia="Times New Roman" w:hAnsi="Times New Roman" w:cs="Times New Roman"/>
          <w:color w:val="000000"/>
          <w:sz w:val="28"/>
          <w:szCs w:val="28"/>
          <w:lang w:eastAsia="ru-RU"/>
        </w:rPr>
        <w:t>ка с экраном, пианино, б</w:t>
      </w:r>
      <w:r w:rsidR="000D0DF3">
        <w:rPr>
          <w:rFonts w:ascii="Times New Roman" w:eastAsia="Times New Roman" w:hAnsi="Times New Roman" w:cs="Times New Roman"/>
          <w:color w:val="000000"/>
          <w:sz w:val="28"/>
          <w:szCs w:val="28"/>
          <w:lang w:eastAsia="ru-RU"/>
        </w:rPr>
        <w:t>аян</w:t>
      </w:r>
      <w:r>
        <w:rPr>
          <w:rFonts w:ascii="Times New Roman" w:eastAsia="Times New Roman" w:hAnsi="Times New Roman" w:cs="Times New Roman"/>
          <w:color w:val="000000"/>
          <w:sz w:val="28"/>
          <w:szCs w:val="28"/>
          <w:lang w:eastAsia="ru-RU"/>
        </w:rPr>
        <w:t xml:space="preserve">. </w:t>
      </w:r>
      <w:r w:rsidR="00B76F94">
        <w:rPr>
          <w:rFonts w:ascii="Times New Roman" w:eastAsia="Times New Roman" w:hAnsi="Times New Roman" w:cs="Times New Roman"/>
          <w:color w:val="000000"/>
          <w:sz w:val="28"/>
          <w:szCs w:val="28"/>
          <w:lang w:eastAsia="ru-RU"/>
        </w:rPr>
        <w:t xml:space="preserve">Диски и флэш с </w:t>
      </w:r>
      <w:r w:rsidR="00B76F94">
        <w:rPr>
          <w:rFonts w:ascii="Times New Roman" w:eastAsia="Times New Roman" w:hAnsi="Times New Roman" w:cs="Times New Roman"/>
          <w:color w:val="000000"/>
          <w:sz w:val="28"/>
          <w:szCs w:val="28"/>
          <w:lang w:eastAsia="ru-RU"/>
        </w:rPr>
        <w:lastRenderedPageBreak/>
        <w:t>подборкой музыкальных произведений</w:t>
      </w:r>
      <w:r>
        <w:rPr>
          <w:rFonts w:ascii="Times New Roman" w:eastAsia="Times New Roman" w:hAnsi="Times New Roman" w:cs="Times New Roman"/>
          <w:color w:val="000000"/>
          <w:sz w:val="28"/>
          <w:szCs w:val="28"/>
          <w:lang w:eastAsia="ru-RU"/>
        </w:rPr>
        <w:t>, д</w:t>
      </w:r>
      <w:r w:rsidR="00053EE6">
        <w:rPr>
          <w:rFonts w:ascii="Times New Roman" w:eastAsia="Times New Roman" w:hAnsi="Times New Roman" w:cs="Times New Roman"/>
          <w:color w:val="000000"/>
          <w:sz w:val="28"/>
          <w:szCs w:val="28"/>
          <w:lang w:eastAsia="ru-RU"/>
        </w:rPr>
        <w:t xml:space="preserve">етские </w:t>
      </w:r>
      <w:r w:rsidR="00B76F94">
        <w:rPr>
          <w:rFonts w:ascii="Times New Roman" w:eastAsia="Times New Roman" w:hAnsi="Times New Roman" w:cs="Times New Roman"/>
          <w:color w:val="000000"/>
          <w:sz w:val="28"/>
          <w:szCs w:val="28"/>
          <w:lang w:eastAsia="ru-RU"/>
        </w:rPr>
        <w:t xml:space="preserve">сценические </w:t>
      </w:r>
      <w:r>
        <w:rPr>
          <w:rFonts w:ascii="Times New Roman" w:eastAsia="Times New Roman" w:hAnsi="Times New Roman" w:cs="Times New Roman"/>
          <w:color w:val="000000"/>
          <w:sz w:val="28"/>
          <w:szCs w:val="28"/>
          <w:lang w:eastAsia="ru-RU"/>
        </w:rPr>
        <w:t>костюмы, а</w:t>
      </w:r>
      <w:r w:rsidR="00053EE6">
        <w:rPr>
          <w:rFonts w:ascii="Times New Roman" w:eastAsia="Times New Roman" w:hAnsi="Times New Roman" w:cs="Times New Roman"/>
          <w:color w:val="000000"/>
          <w:sz w:val="28"/>
          <w:szCs w:val="28"/>
          <w:lang w:eastAsia="ru-RU"/>
        </w:rPr>
        <w:t>трибуты (флажки,</w:t>
      </w:r>
      <w:r w:rsidR="000D0DF3">
        <w:rPr>
          <w:rFonts w:ascii="Times New Roman" w:eastAsia="Times New Roman" w:hAnsi="Times New Roman" w:cs="Times New Roman"/>
          <w:color w:val="000000"/>
          <w:sz w:val="28"/>
          <w:szCs w:val="28"/>
          <w:lang w:eastAsia="ru-RU"/>
        </w:rPr>
        <w:t xml:space="preserve"> </w:t>
      </w:r>
      <w:r w:rsidR="00053EE6">
        <w:rPr>
          <w:rFonts w:ascii="Times New Roman" w:eastAsia="Times New Roman" w:hAnsi="Times New Roman" w:cs="Times New Roman"/>
          <w:color w:val="000000"/>
          <w:sz w:val="28"/>
          <w:szCs w:val="28"/>
          <w:lang w:eastAsia="ru-RU"/>
        </w:rPr>
        <w:t>цветы, платочки,</w:t>
      </w:r>
      <w:r w:rsidR="000D0DF3">
        <w:rPr>
          <w:rFonts w:ascii="Times New Roman" w:eastAsia="Times New Roman" w:hAnsi="Times New Roman" w:cs="Times New Roman"/>
          <w:color w:val="000000"/>
          <w:sz w:val="28"/>
          <w:szCs w:val="28"/>
          <w:lang w:eastAsia="ru-RU"/>
        </w:rPr>
        <w:t xml:space="preserve"> ленты, игрушки для танцев, </w:t>
      </w:r>
      <w:r w:rsidR="00B76F94">
        <w:rPr>
          <w:rFonts w:ascii="Times New Roman" w:eastAsia="Times New Roman" w:hAnsi="Times New Roman" w:cs="Times New Roman"/>
          <w:color w:val="000000"/>
          <w:sz w:val="28"/>
          <w:szCs w:val="28"/>
          <w:lang w:eastAsia="ru-RU"/>
        </w:rPr>
        <w:t xml:space="preserve">маски, </w:t>
      </w:r>
      <w:r>
        <w:rPr>
          <w:rFonts w:ascii="Times New Roman" w:eastAsia="Times New Roman" w:hAnsi="Times New Roman" w:cs="Times New Roman"/>
          <w:color w:val="000000"/>
          <w:sz w:val="28"/>
          <w:szCs w:val="28"/>
          <w:lang w:eastAsia="ru-RU"/>
        </w:rPr>
        <w:t>султанчики), ш</w:t>
      </w:r>
      <w:r w:rsidR="00053EE6">
        <w:rPr>
          <w:rFonts w:ascii="Times New Roman" w:eastAsia="Times New Roman" w:hAnsi="Times New Roman" w:cs="Times New Roman"/>
          <w:color w:val="000000"/>
          <w:sz w:val="28"/>
          <w:szCs w:val="28"/>
          <w:lang w:eastAsia="ru-RU"/>
        </w:rPr>
        <w:t>умовые музыкальные инструменты</w:t>
      </w:r>
      <w:r w:rsidR="000D0DF3">
        <w:rPr>
          <w:rFonts w:ascii="Times New Roman" w:eastAsia="Times New Roman" w:hAnsi="Times New Roman" w:cs="Times New Roman"/>
          <w:color w:val="000000"/>
          <w:sz w:val="28"/>
          <w:szCs w:val="28"/>
          <w:lang w:eastAsia="ru-RU"/>
        </w:rPr>
        <w:t xml:space="preserve"> (деревянные ложки, </w:t>
      </w:r>
      <w:r>
        <w:rPr>
          <w:rFonts w:ascii="Times New Roman" w:eastAsia="Times New Roman" w:hAnsi="Times New Roman" w:cs="Times New Roman"/>
          <w:color w:val="000000"/>
          <w:sz w:val="28"/>
          <w:szCs w:val="28"/>
          <w:lang w:eastAsia="ru-RU"/>
        </w:rPr>
        <w:t>трещотки</w:t>
      </w:r>
      <w:r w:rsidR="000D0DF3">
        <w:rPr>
          <w:rFonts w:ascii="Times New Roman" w:eastAsia="Times New Roman" w:hAnsi="Times New Roman" w:cs="Times New Roman"/>
          <w:color w:val="000000"/>
          <w:sz w:val="28"/>
          <w:szCs w:val="28"/>
          <w:lang w:eastAsia="ru-RU"/>
        </w:rPr>
        <w:t>, свистульки, треугольники,</w:t>
      </w:r>
      <w:r>
        <w:rPr>
          <w:rFonts w:ascii="Times New Roman" w:eastAsia="Times New Roman" w:hAnsi="Times New Roman" w:cs="Times New Roman"/>
          <w:color w:val="000000"/>
          <w:sz w:val="28"/>
          <w:szCs w:val="28"/>
          <w:lang w:eastAsia="ru-RU"/>
        </w:rPr>
        <w:t xml:space="preserve"> маракасы, бубны, колокольчики)</w:t>
      </w:r>
      <w:r w:rsidR="00934ADF">
        <w:rPr>
          <w:rFonts w:ascii="Times New Roman" w:eastAsia="Times New Roman" w:hAnsi="Times New Roman" w:cs="Times New Roman"/>
          <w:color w:val="000000"/>
          <w:sz w:val="28"/>
          <w:szCs w:val="28"/>
          <w:lang w:eastAsia="ru-RU"/>
        </w:rPr>
        <w:t>, ноутбук с выходом в интернет, ф</w:t>
      </w:r>
      <w:r w:rsidR="000D0DF3">
        <w:rPr>
          <w:rFonts w:ascii="Times New Roman" w:eastAsia="Times New Roman" w:hAnsi="Times New Roman" w:cs="Times New Roman"/>
          <w:color w:val="000000"/>
          <w:sz w:val="28"/>
          <w:szCs w:val="28"/>
          <w:lang w:eastAsia="ru-RU"/>
        </w:rPr>
        <w:t>отоаппарат</w:t>
      </w:r>
    </w:p>
    <w:p w:rsidR="000F6263" w:rsidRPr="00B14EE9" w:rsidRDefault="000F6263" w:rsidP="00934ADF">
      <w:p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r w:rsidRPr="00B14EE9">
        <w:rPr>
          <w:rFonts w:ascii="Times New Roman" w:eastAsia="Times New Roman" w:hAnsi="Times New Roman" w:cs="Times New Roman"/>
          <w:b/>
          <w:color w:val="000000"/>
          <w:sz w:val="28"/>
          <w:szCs w:val="28"/>
          <w:lang w:eastAsia="ru-RU"/>
        </w:rPr>
        <w:t>Методический фонд</w:t>
      </w:r>
    </w:p>
    <w:p w:rsidR="001E2D96" w:rsidRDefault="00B76F94" w:rsidP="00934A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6F94">
        <w:rPr>
          <w:rFonts w:ascii="Times New Roman" w:eastAsia="Times New Roman" w:hAnsi="Times New Roman" w:cs="Times New Roman"/>
          <w:color w:val="000000"/>
          <w:sz w:val="28"/>
          <w:szCs w:val="28"/>
          <w:lang w:eastAsia="ru-RU"/>
        </w:rPr>
        <w:t>Репродукции картин танцоров (иллюстрации с изображением танцоров ра</w:t>
      </w:r>
      <w:r w:rsidR="00934ADF">
        <w:rPr>
          <w:rFonts w:ascii="Times New Roman" w:eastAsia="Times New Roman" w:hAnsi="Times New Roman" w:cs="Times New Roman"/>
          <w:color w:val="000000"/>
          <w:sz w:val="28"/>
          <w:szCs w:val="28"/>
          <w:lang w:eastAsia="ru-RU"/>
        </w:rPr>
        <w:t>зных эпох и стилей, фотографии и видео современных танцев), и</w:t>
      </w:r>
      <w:r w:rsidR="000F6263" w:rsidRPr="00B76F94">
        <w:rPr>
          <w:rFonts w:ascii="Times New Roman" w:eastAsia="Times New Roman" w:hAnsi="Times New Roman" w:cs="Times New Roman"/>
          <w:color w:val="000000"/>
          <w:sz w:val="28"/>
          <w:szCs w:val="28"/>
          <w:lang w:eastAsia="ru-RU"/>
        </w:rPr>
        <w:t>зделия декоративно-прикладного</w:t>
      </w:r>
      <w:r w:rsidR="00934ADF">
        <w:rPr>
          <w:rFonts w:ascii="Times New Roman" w:eastAsia="Times New Roman" w:hAnsi="Times New Roman" w:cs="Times New Roman"/>
          <w:color w:val="000000"/>
          <w:sz w:val="28"/>
          <w:szCs w:val="28"/>
          <w:lang w:eastAsia="ru-RU"/>
        </w:rPr>
        <w:t xml:space="preserve"> искусства и народных промыслов,</w:t>
      </w:r>
      <w:r w:rsidR="00100785">
        <w:rPr>
          <w:rFonts w:ascii="Times New Roman" w:eastAsia="Times New Roman" w:hAnsi="Times New Roman" w:cs="Times New Roman"/>
          <w:color w:val="000000"/>
          <w:sz w:val="28"/>
          <w:szCs w:val="28"/>
          <w:lang w:eastAsia="ru-RU"/>
        </w:rPr>
        <w:t xml:space="preserve"> (игрушки, посуда, предметы быта, игрушки)</w:t>
      </w:r>
      <w:r w:rsidR="00934ADF">
        <w:rPr>
          <w:rFonts w:ascii="Times New Roman" w:eastAsia="Times New Roman" w:hAnsi="Times New Roman" w:cs="Times New Roman"/>
          <w:color w:val="000000"/>
          <w:sz w:val="28"/>
          <w:szCs w:val="28"/>
          <w:lang w:eastAsia="ru-RU"/>
        </w:rPr>
        <w:t>, аудио записи с музыкой, наглядные пособия (позиции ног).</w:t>
      </w:r>
    </w:p>
    <w:p w:rsidR="001E2D96" w:rsidRDefault="0015300B" w:rsidP="00ED59CD">
      <w:pPr>
        <w:shd w:val="clear" w:color="auto" w:fill="FFFFFF"/>
        <w:spacing w:after="0" w:line="240" w:lineRule="auto"/>
        <w:ind w:right="-1"/>
        <w:jc w:val="both"/>
        <w:rPr>
          <w:rFonts w:ascii="Times New Roman" w:eastAsia="Times New Roman" w:hAnsi="Times New Roman" w:cs="Times New Roman"/>
          <w:color w:val="000000"/>
          <w:sz w:val="28"/>
          <w:szCs w:val="28"/>
          <w:lang w:eastAsia="ru-RU"/>
        </w:rPr>
      </w:pPr>
      <w:r w:rsidRPr="0015300B">
        <w:rPr>
          <w:rFonts w:ascii="Times New Roman" w:eastAsia="Times New Roman" w:hAnsi="Times New Roman" w:cs="Times New Roman"/>
          <w:b/>
          <w:color w:val="000000"/>
          <w:sz w:val="28"/>
          <w:szCs w:val="28"/>
          <w:lang w:eastAsia="ru-RU"/>
        </w:rPr>
        <w:t>Дидактические материалы</w:t>
      </w:r>
      <w:r w:rsidRPr="0015300B">
        <w:rPr>
          <w:rFonts w:ascii="Times New Roman" w:eastAsia="Times New Roman" w:hAnsi="Times New Roman" w:cs="Times New Roman"/>
          <w:color w:val="000000"/>
          <w:sz w:val="28"/>
          <w:szCs w:val="28"/>
          <w:lang w:eastAsia="ru-RU"/>
        </w:rPr>
        <w:t>: Слайды, CD – диски, материалы и иллюстрации из книг.</w:t>
      </w:r>
    </w:p>
    <w:p w:rsidR="00934ADF" w:rsidRDefault="00934ADF" w:rsidP="00ED59CD">
      <w:pPr>
        <w:shd w:val="clear" w:color="auto" w:fill="FFFFFF"/>
        <w:spacing w:after="0" w:line="240" w:lineRule="auto"/>
        <w:ind w:right="-1"/>
        <w:jc w:val="both"/>
        <w:rPr>
          <w:rFonts w:ascii="Times New Roman" w:eastAsia="Times New Roman" w:hAnsi="Times New Roman" w:cs="Times New Roman"/>
          <w:color w:val="000000"/>
          <w:sz w:val="28"/>
          <w:szCs w:val="28"/>
          <w:lang w:eastAsia="ru-RU"/>
        </w:rPr>
      </w:pPr>
    </w:p>
    <w:p w:rsidR="000F6263" w:rsidRPr="00B14EE9" w:rsidRDefault="00785FC6" w:rsidP="000F6263">
      <w:pPr>
        <w:pStyle w:val="c9"/>
        <w:shd w:val="clear" w:color="auto" w:fill="FFFFFF"/>
        <w:spacing w:before="0" w:beforeAutospacing="0" w:after="0" w:afterAutospacing="0"/>
        <w:contextualSpacing/>
        <w:jc w:val="center"/>
        <w:rPr>
          <w:b/>
          <w:sz w:val="28"/>
          <w:szCs w:val="28"/>
        </w:rPr>
      </w:pPr>
      <w:r>
        <w:rPr>
          <w:color w:val="000000"/>
          <w:sz w:val="28"/>
          <w:szCs w:val="28"/>
        </w:rPr>
        <w:t xml:space="preserve">  </w:t>
      </w:r>
      <w:r w:rsidR="000F6263" w:rsidRPr="00B14EE9">
        <w:rPr>
          <w:b/>
          <w:sz w:val="28"/>
          <w:szCs w:val="28"/>
        </w:rPr>
        <w:t>2.3. Формы аттестации</w:t>
      </w:r>
    </w:p>
    <w:p w:rsidR="000F6263" w:rsidRPr="00B14EE9" w:rsidRDefault="000F6263" w:rsidP="000F6263">
      <w:pPr>
        <w:pStyle w:val="c9"/>
        <w:shd w:val="clear" w:color="auto" w:fill="FFFFFF"/>
        <w:spacing w:before="0" w:beforeAutospacing="0" w:after="0" w:afterAutospacing="0"/>
        <w:contextualSpacing/>
        <w:jc w:val="both"/>
        <w:rPr>
          <w:sz w:val="28"/>
          <w:szCs w:val="28"/>
        </w:rPr>
      </w:pPr>
      <w:r w:rsidRPr="00B14EE9">
        <w:rPr>
          <w:color w:val="000000"/>
          <w:sz w:val="28"/>
          <w:szCs w:val="28"/>
        </w:rPr>
        <w:t xml:space="preserve">Результативность программы отслеживается в ходе проведения педагогической диагностики, которая предусматривает выявление уровня развития. </w:t>
      </w:r>
      <w:r w:rsidRPr="00B14EE9">
        <w:rPr>
          <w:sz w:val="28"/>
          <w:szCs w:val="28"/>
        </w:rPr>
        <w:t>Показатели качества освоения ребенком музыкально-ритмической деятельности (по Э.</w:t>
      </w:r>
      <w:r>
        <w:rPr>
          <w:sz w:val="28"/>
          <w:szCs w:val="28"/>
        </w:rPr>
        <w:t xml:space="preserve"> </w:t>
      </w:r>
      <w:r w:rsidRPr="00B14EE9">
        <w:rPr>
          <w:sz w:val="28"/>
          <w:szCs w:val="28"/>
        </w:rPr>
        <w:t>П.</w:t>
      </w:r>
      <w:r>
        <w:rPr>
          <w:sz w:val="28"/>
          <w:szCs w:val="28"/>
        </w:rPr>
        <w:t xml:space="preserve"> </w:t>
      </w:r>
      <w:r w:rsidRPr="00B14EE9">
        <w:rPr>
          <w:sz w:val="28"/>
          <w:szCs w:val="28"/>
        </w:rPr>
        <w:t>Костиной)</w:t>
      </w:r>
    </w:p>
    <w:p w:rsidR="000F6263" w:rsidRDefault="000F6263" w:rsidP="000F6263">
      <w:pPr>
        <w:pStyle w:val="c9"/>
        <w:shd w:val="clear" w:color="auto" w:fill="FFFFFF"/>
        <w:spacing w:before="0" w:beforeAutospacing="0" w:after="0" w:line="360" w:lineRule="auto"/>
        <w:contextualSpacing/>
        <w:jc w:val="center"/>
        <w:rPr>
          <w:b/>
          <w:color w:val="000000"/>
          <w:sz w:val="28"/>
          <w:szCs w:val="28"/>
        </w:rPr>
      </w:pPr>
      <w:r w:rsidRPr="00B14EE9">
        <w:rPr>
          <w:b/>
          <w:color w:val="000000"/>
          <w:sz w:val="28"/>
          <w:szCs w:val="28"/>
        </w:rPr>
        <w:t>2.4. Оценочные материалы.</w:t>
      </w:r>
    </w:p>
    <w:p w:rsidR="000F6263" w:rsidRPr="00446B54" w:rsidRDefault="000F6263" w:rsidP="000F6263">
      <w:pPr>
        <w:pStyle w:val="c9"/>
        <w:shd w:val="clear" w:color="auto" w:fill="FFFFFF"/>
        <w:spacing w:before="0" w:beforeAutospacing="0" w:after="0"/>
        <w:contextualSpacing/>
        <w:jc w:val="both"/>
        <w:rPr>
          <w:b/>
          <w:color w:val="000000"/>
          <w:sz w:val="28"/>
          <w:szCs w:val="28"/>
        </w:rPr>
      </w:pPr>
      <w:r w:rsidRPr="00B14EE9">
        <w:rPr>
          <w:b/>
          <w:sz w:val="28"/>
          <w:szCs w:val="28"/>
        </w:rPr>
        <w:t>Показатели качества освоения ребенком музыкально-ритмической деятельности</w:t>
      </w:r>
      <w:r>
        <w:rPr>
          <w:sz w:val="28"/>
          <w:szCs w:val="28"/>
        </w:rPr>
        <w:t xml:space="preserve"> </w:t>
      </w:r>
      <w:r w:rsidRPr="00B14EE9">
        <w:rPr>
          <w:b/>
          <w:i/>
          <w:sz w:val="28"/>
          <w:szCs w:val="28"/>
        </w:rPr>
        <w:t>(по Э.</w:t>
      </w:r>
      <w:r>
        <w:rPr>
          <w:b/>
          <w:i/>
          <w:sz w:val="28"/>
          <w:szCs w:val="28"/>
        </w:rPr>
        <w:t xml:space="preserve"> </w:t>
      </w:r>
      <w:r w:rsidRPr="00B14EE9">
        <w:rPr>
          <w:b/>
          <w:i/>
          <w:sz w:val="28"/>
          <w:szCs w:val="28"/>
        </w:rPr>
        <w:t>П.</w:t>
      </w:r>
      <w:r>
        <w:rPr>
          <w:b/>
          <w:i/>
          <w:sz w:val="28"/>
          <w:szCs w:val="28"/>
        </w:rPr>
        <w:t xml:space="preserve"> </w:t>
      </w:r>
      <w:r w:rsidRPr="00B14EE9">
        <w:rPr>
          <w:b/>
          <w:i/>
          <w:sz w:val="28"/>
          <w:szCs w:val="28"/>
        </w:rPr>
        <w:t>Костиной)</w:t>
      </w:r>
    </w:p>
    <w:p w:rsidR="000F6263" w:rsidRPr="00B14EE9" w:rsidRDefault="000F6263" w:rsidP="000F6263">
      <w:pPr>
        <w:spacing w:after="0" w:line="240" w:lineRule="auto"/>
        <w:jc w:val="center"/>
        <w:rPr>
          <w:rFonts w:ascii="Times New Roman" w:eastAsia="Times New Roman" w:hAnsi="Times New Roman" w:cs="Times New Roman"/>
          <w:b/>
          <w:i/>
          <w:sz w:val="28"/>
          <w:szCs w:val="28"/>
          <w:lang w:eastAsia="ru-RU"/>
        </w:rPr>
      </w:pPr>
    </w:p>
    <w:tbl>
      <w:tblPr>
        <w:tblW w:w="11483"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109"/>
        <w:gridCol w:w="1418"/>
        <w:gridCol w:w="992"/>
        <w:gridCol w:w="1276"/>
        <w:gridCol w:w="1275"/>
        <w:gridCol w:w="993"/>
        <w:gridCol w:w="1559"/>
        <w:gridCol w:w="1134"/>
      </w:tblGrid>
      <w:tr w:rsidR="000F6263" w:rsidRPr="00B14EE9" w:rsidTr="00167ED9">
        <w:trPr>
          <w:trHeight w:val="1081"/>
        </w:trPr>
        <w:tc>
          <w:tcPr>
            <w:tcW w:w="1727" w:type="dxa"/>
            <w:vMerge w:val="restart"/>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Ф.И.О. детей</w:t>
            </w:r>
          </w:p>
        </w:tc>
        <w:tc>
          <w:tcPr>
            <w:tcW w:w="3519" w:type="dxa"/>
            <w:gridSpan w:val="3"/>
          </w:tcPr>
          <w:p w:rsidR="000F6263" w:rsidRPr="00B14EE9" w:rsidRDefault="000F6263" w:rsidP="00167ED9">
            <w:pPr>
              <w:spacing w:after="0" w:line="240" w:lineRule="auto"/>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I. Интерес и потребность к восприятию музыки и движений.</w:t>
            </w:r>
          </w:p>
        </w:tc>
        <w:tc>
          <w:tcPr>
            <w:tcW w:w="3544" w:type="dxa"/>
            <w:gridSpan w:val="3"/>
          </w:tcPr>
          <w:p w:rsidR="000F6263" w:rsidRPr="00B14EE9" w:rsidRDefault="000F6263" w:rsidP="00167ED9">
            <w:pPr>
              <w:spacing w:after="0" w:line="240" w:lineRule="auto"/>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II. Интерес и потребность к исполнению музыкально-ритмических движений.</w:t>
            </w:r>
          </w:p>
        </w:tc>
        <w:tc>
          <w:tcPr>
            <w:tcW w:w="2693" w:type="dxa"/>
            <w:gridSpan w:val="2"/>
          </w:tcPr>
          <w:p w:rsidR="000F6263" w:rsidRPr="00B14EE9" w:rsidRDefault="000F6263" w:rsidP="00167ED9">
            <w:pPr>
              <w:spacing w:after="0" w:line="240" w:lineRule="auto"/>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 xml:space="preserve">III. Наличие творчества в исполнении выразительности </w:t>
            </w:r>
            <w:proofErr w:type="spellStart"/>
            <w:r w:rsidRPr="00B14EE9">
              <w:rPr>
                <w:rFonts w:ascii="Times New Roman" w:eastAsia="Times New Roman" w:hAnsi="Times New Roman" w:cs="Times New Roman"/>
                <w:sz w:val="28"/>
                <w:szCs w:val="28"/>
                <w:lang w:eastAsia="ru-RU"/>
              </w:rPr>
              <w:t>фик</w:t>
            </w:r>
            <w:proofErr w:type="spellEnd"/>
            <w:r w:rsidRPr="00B14EE9">
              <w:rPr>
                <w:rFonts w:ascii="Times New Roman" w:eastAsia="Times New Roman" w:hAnsi="Times New Roman" w:cs="Times New Roman"/>
                <w:sz w:val="28"/>
                <w:szCs w:val="28"/>
                <w:lang w:eastAsia="ru-RU"/>
              </w:rPr>
              <w:t>. движений игр и плясок.</w:t>
            </w:r>
          </w:p>
        </w:tc>
      </w:tr>
      <w:tr w:rsidR="000F6263" w:rsidRPr="00B14EE9" w:rsidTr="00167ED9">
        <w:trPr>
          <w:trHeight w:val="3184"/>
        </w:trPr>
        <w:tc>
          <w:tcPr>
            <w:tcW w:w="1727" w:type="dxa"/>
            <w:vMerge/>
            <w:vAlign w:val="center"/>
          </w:tcPr>
          <w:p w:rsidR="000F6263" w:rsidRPr="00B14EE9" w:rsidRDefault="000F6263" w:rsidP="00167ED9">
            <w:pPr>
              <w:spacing w:after="0" w:line="240" w:lineRule="auto"/>
              <w:rPr>
                <w:rFonts w:ascii="Times New Roman" w:eastAsia="Times New Roman" w:hAnsi="Times New Roman" w:cs="Times New Roman"/>
                <w:sz w:val="28"/>
                <w:szCs w:val="28"/>
                <w:lang w:eastAsia="ru-RU"/>
              </w:rPr>
            </w:pPr>
          </w:p>
        </w:tc>
        <w:tc>
          <w:tcPr>
            <w:tcW w:w="1109"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p w:rsidR="000F6263" w:rsidRPr="00B14EE9" w:rsidRDefault="000F6263" w:rsidP="00167ED9">
            <w:pPr>
              <w:spacing w:after="0" w:line="240" w:lineRule="auto"/>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 xml:space="preserve">Целостное восприятие деятельности: восприятие выразительности, игрового </w:t>
            </w:r>
            <w:r w:rsidRPr="00B14EE9">
              <w:rPr>
                <w:rFonts w:ascii="Times New Roman" w:eastAsia="Times New Roman" w:hAnsi="Times New Roman" w:cs="Times New Roman"/>
                <w:sz w:val="28"/>
                <w:szCs w:val="28"/>
                <w:lang w:eastAsia="ru-RU"/>
              </w:rPr>
              <w:lastRenderedPageBreak/>
              <w:t>содержания, понимание сюжета игры или композиции танца.</w:t>
            </w:r>
          </w:p>
        </w:tc>
        <w:tc>
          <w:tcPr>
            <w:tcW w:w="1418" w:type="dxa"/>
          </w:tcPr>
          <w:p w:rsidR="000F6263" w:rsidRPr="00B14EE9" w:rsidRDefault="000F6263" w:rsidP="00167ED9">
            <w:pPr>
              <w:spacing w:after="0" w:line="240" w:lineRule="auto"/>
              <w:rPr>
                <w:rFonts w:ascii="Times New Roman" w:eastAsia="Times New Roman" w:hAnsi="Times New Roman" w:cs="Times New Roman"/>
                <w:sz w:val="28"/>
                <w:szCs w:val="28"/>
                <w:lang w:eastAsia="ru-RU"/>
              </w:rPr>
            </w:pPr>
          </w:p>
          <w:p w:rsidR="000F6263" w:rsidRPr="00B14EE9" w:rsidRDefault="000F6263" w:rsidP="00167ED9">
            <w:pPr>
              <w:spacing w:after="0" w:line="240" w:lineRule="auto"/>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 xml:space="preserve">Восприятие азбуки основных видов движений музыкально-ритмической деятельности: основных, </w:t>
            </w:r>
            <w:r w:rsidRPr="00B14EE9">
              <w:rPr>
                <w:rFonts w:ascii="Times New Roman" w:eastAsia="Times New Roman" w:hAnsi="Times New Roman" w:cs="Times New Roman"/>
                <w:sz w:val="28"/>
                <w:szCs w:val="28"/>
                <w:lang w:eastAsia="ru-RU"/>
              </w:rPr>
              <w:lastRenderedPageBreak/>
              <w:t>сюжетно-образных и танцевальных.</w:t>
            </w:r>
          </w:p>
        </w:tc>
        <w:tc>
          <w:tcPr>
            <w:tcW w:w="992" w:type="dxa"/>
          </w:tcPr>
          <w:p w:rsidR="000F6263" w:rsidRPr="00B14EE9" w:rsidRDefault="000F6263" w:rsidP="00167ED9">
            <w:pPr>
              <w:spacing w:after="0" w:line="240" w:lineRule="auto"/>
              <w:rPr>
                <w:rFonts w:ascii="Times New Roman" w:eastAsia="Times New Roman" w:hAnsi="Times New Roman" w:cs="Times New Roman"/>
                <w:sz w:val="28"/>
                <w:szCs w:val="28"/>
                <w:lang w:eastAsia="ru-RU"/>
              </w:rPr>
            </w:pPr>
          </w:p>
          <w:p w:rsidR="000F6263" w:rsidRPr="00B14EE9" w:rsidRDefault="000F6263" w:rsidP="00167ED9">
            <w:pPr>
              <w:spacing w:after="0" w:line="240" w:lineRule="auto"/>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Восприятие ориентировки в пространстве.</w:t>
            </w:r>
            <w:r w:rsidRPr="00B14EE9">
              <w:rPr>
                <w:rFonts w:ascii="Times New Roman" w:eastAsia="Times New Roman" w:hAnsi="Times New Roman" w:cs="Times New Roman"/>
                <w:sz w:val="28"/>
                <w:szCs w:val="28"/>
                <w:lang w:eastAsia="ru-RU"/>
              </w:rPr>
              <w:br/>
            </w:r>
          </w:p>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276" w:type="dxa"/>
          </w:tcPr>
          <w:p w:rsidR="000F6263" w:rsidRPr="00B14EE9" w:rsidRDefault="000F6263" w:rsidP="00167ED9">
            <w:pPr>
              <w:spacing w:after="0" w:line="240" w:lineRule="auto"/>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 xml:space="preserve">Выразительность исполнения музыкально-ритмического репертуара: передача характера, </w:t>
            </w:r>
            <w:r w:rsidRPr="00B14EE9">
              <w:rPr>
                <w:rFonts w:ascii="Times New Roman" w:eastAsia="Times New Roman" w:hAnsi="Times New Roman" w:cs="Times New Roman"/>
                <w:sz w:val="28"/>
                <w:szCs w:val="28"/>
                <w:lang w:eastAsia="ru-RU"/>
              </w:rPr>
              <w:lastRenderedPageBreak/>
              <w:t>сюжета игры, композиции танца.</w:t>
            </w:r>
          </w:p>
        </w:tc>
        <w:tc>
          <w:tcPr>
            <w:tcW w:w="1275" w:type="dxa"/>
          </w:tcPr>
          <w:p w:rsidR="000F6263" w:rsidRPr="00B14EE9" w:rsidRDefault="000F6263" w:rsidP="00167ED9">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lastRenderedPageBreak/>
              <w:t>Наличие развитого чувства ансамбля.</w:t>
            </w:r>
            <w:r w:rsidRPr="00B14EE9">
              <w:rPr>
                <w:rFonts w:ascii="Times New Roman" w:eastAsia="Times New Roman" w:hAnsi="Times New Roman" w:cs="Times New Roman"/>
                <w:sz w:val="28"/>
                <w:szCs w:val="28"/>
                <w:lang w:eastAsia="ru-RU"/>
              </w:rPr>
              <w:br/>
            </w:r>
          </w:p>
        </w:tc>
        <w:tc>
          <w:tcPr>
            <w:tcW w:w="993" w:type="dxa"/>
          </w:tcPr>
          <w:p w:rsidR="000F6263" w:rsidRPr="00B14EE9" w:rsidRDefault="000F6263" w:rsidP="00167ED9">
            <w:pPr>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Самостоятельность исполнения упражнений, танцев и др.</w:t>
            </w:r>
          </w:p>
        </w:tc>
        <w:tc>
          <w:tcPr>
            <w:tcW w:w="1559" w:type="dxa"/>
          </w:tcPr>
          <w:p w:rsidR="000F6263" w:rsidRPr="00B14EE9" w:rsidRDefault="000F6263" w:rsidP="00167ED9">
            <w:pPr>
              <w:spacing w:after="0" w:line="240" w:lineRule="auto"/>
              <w:rPr>
                <w:rFonts w:ascii="Times New Roman" w:eastAsia="Times New Roman" w:hAnsi="Times New Roman" w:cs="Times New Roman"/>
                <w:color w:val="000000"/>
                <w:sz w:val="28"/>
                <w:szCs w:val="28"/>
                <w:lang w:eastAsia="ru-RU"/>
              </w:rPr>
            </w:pPr>
            <w:r w:rsidRPr="00B14EE9">
              <w:rPr>
                <w:rFonts w:ascii="Times New Roman" w:eastAsia="Times New Roman" w:hAnsi="Times New Roman" w:cs="Times New Roman"/>
                <w:color w:val="000000"/>
                <w:sz w:val="28"/>
                <w:szCs w:val="28"/>
                <w:lang w:eastAsia="ru-RU"/>
              </w:rPr>
              <w:t>Творческая импровизация передачи игрового образа.</w:t>
            </w:r>
            <w:r w:rsidRPr="00B14EE9">
              <w:rPr>
                <w:rFonts w:ascii="Times New Roman" w:eastAsia="Times New Roman" w:hAnsi="Times New Roman" w:cs="Times New Roman"/>
                <w:color w:val="000000"/>
                <w:sz w:val="28"/>
                <w:szCs w:val="28"/>
                <w:lang w:eastAsia="ru-RU"/>
              </w:rPr>
              <w:br/>
            </w:r>
          </w:p>
        </w:tc>
        <w:tc>
          <w:tcPr>
            <w:tcW w:w="1134" w:type="dxa"/>
          </w:tcPr>
          <w:p w:rsidR="000F6263" w:rsidRPr="00B14EE9" w:rsidRDefault="000F6263" w:rsidP="00167ED9">
            <w:pPr>
              <w:spacing w:after="0" w:line="240" w:lineRule="auto"/>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Творческая импровизация в свободной пляске.</w:t>
            </w:r>
            <w:r w:rsidRPr="00B14EE9">
              <w:rPr>
                <w:rFonts w:ascii="Times New Roman" w:eastAsia="Times New Roman" w:hAnsi="Times New Roman" w:cs="Times New Roman"/>
                <w:sz w:val="28"/>
                <w:szCs w:val="28"/>
                <w:lang w:eastAsia="ru-RU"/>
              </w:rPr>
              <w:br/>
            </w:r>
            <w:r w:rsidRPr="00B14EE9">
              <w:rPr>
                <w:rFonts w:ascii="Times New Roman" w:eastAsia="Times New Roman" w:hAnsi="Times New Roman" w:cs="Times New Roman"/>
                <w:sz w:val="28"/>
                <w:szCs w:val="28"/>
                <w:lang w:eastAsia="ru-RU"/>
              </w:rPr>
              <w:br/>
            </w:r>
          </w:p>
        </w:tc>
      </w:tr>
      <w:tr w:rsidR="000F6263" w:rsidRPr="00B14EE9" w:rsidTr="00167ED9">
        <w:tc>
          <w:tcPr>
            <w:tcW w:w="1727" w:type="dxa"/>
          </w:tcPr>
          <w:p w:rsidR="000F6263" w:rsidRPr="00B14EE9" w:rsidRDefault="000F6263" w:rsidP="00167ED9">
            <w:pPr>
              <w:shd w:val="clear" w:color="auto" w:fill="FFFFFF"/>
              <w:spacing w:after="0" w:line="274" w:lineRule="exact"/>
              <w:rPr>
                <w:rFonts w:ascii="Times New Roman" w:eastAsia="Times New Roman" w:hAnsi="Times New Roman" w:cs="Times New Roman"/>
                <w:color w:val="000000"/>
                <w:sz w:val="28"/>
                <w:szCs w:val="28"/>
                <w:lang w:eastAsia="ru-RU"/>
              </w:rPr>
            </w:pPr>
          </w:p>
        </w:tc>
        <w:tc>
          <w:tcPr>
            <w:tcW w:w="1109"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418"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992"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276"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275"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993"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559"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134"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r>
      <w:tr w:rsidR="000F6263" w:rsidRPr="00B14EE9" w:rsidTr="00167ED9">
        <w:tc>
          <w:tcPr>
            <w:tcW w:w="1727" w:type="dxa"/>
          </w:tcPr>
          <w:p w:rsidR="000F6263" w:rsidRPr="00B14EE9" w:rsidRDefault="000F6263" w:rsidP="00167ED9">
            <w:pPr>
              <w:shd w:val="clear" w:color="auto" w:fill="FFFFFF"/>
              <w:spacing w:after="0" w:line="274" w:lineRule="exact"/>
              <w:rPr>
                <w:rFonts w:ascii="Times New Roman" w:eastAsia="Times New Roman" w:hAnsi="Times New Roman" w:cs="Times New Roman"/>
                <w:color w:val="000000"/>
                <w:sz w:val="28"/>
                <w:szCs w:val="28"/>
                <w:lang w:eastAsia="ru-RU"/>
              </w:rPr>
            </w:pPr>
          </w:p>
        </w:tc>
        <w:tc>
          <w:tcPr>
            <w:tcW w:w="1109"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418"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992"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276"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275"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993"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559"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c>
          <w:tcPr>
            <w:tcW w:w="1134" w:type="dxa"/>
          </w:tcPr>
          <w:p w:rsidR="000F6263" w:rsidRPr="00B14EE9" w:rsidRDefault="000F6263" w:rsidP="00167ED9">
            <w:pPr>
              <w:spacing w:after="0" w:line="240" w:lineRule="auto"/>
              <w:jc w:val="center"/>
              <w:rPr>
                <w:rFonts w:ascii="Times New Roman" w:eastAsia="Times New Roman" w:hAnsi="Times New Roman" w:cs="Times New Roman"/>
                <w:sz w:val="28"/>
                <w:szCs w:val="28"/>
                <w:lang w:eastAsia="ru-RU"/>
              </w:rPr>
            </w:pPr>
          </w:p>
        </w:tc>
      </w:tr>
    </w:tbl>
    <w:p w:rsidR="000F6263" w:rsidRDefault="000F6263" w:rsidP="000F6263">
      <w:pPr>
        <w:spacing w:line="240" w:lineRule="auto"/>
        <w:jc w:val="center"/>
        <w:rPr>
          <w:b/>
          <w:color w:val="000000"/>
          <w:sz w:val="28"/>
          <w:szCs w:val="28"/>
        </w:rPr>
      </w:pPr>
      <w:r>
        <w:rPr>
          <w:b/>
          <w:color w:val="000000"/>
          <w:sz w:val="28"/>
          <w:szCs w:val="28"/>
        </w:rPr>
        <w:t xml:space="preserve">                                      </w:t>
      </w:r>
    </w:p>
    <w:p w:rsidR="000F6263" w:rsidRPr="00B14EE9" w:rsidRDefault="000F6263" w:rsidP="000F6263">
      <w:pPr>
        <w:spacing w:line="240" w:lineRule="auto"/>
        <w:jc w:val="center"/>
        <w:rPr>
          <w:rFonts w:ascii="Times New Roman" w:hAnsi="Times New Roman" w:cs="Times New Roman"/>
          <w:b/>
          <w:color w:val="000000"/>
          <w:sz w:val="28"/>
          <w:szCs w:val="28"/>
        </w:rPr>
      </w:pPr>
      <w:r w:rsidRPr="00B14EE9">
        <w:rPr>
          <w:rFonts w:ascii="Times New Roman" w:hAnsi="Times New Roman" w:cs="Times New Roman"/>
          <w:b/>
          <w:color w:val="000000"/>
          <w:sz w:val="28"/>
          <w:szCs w:val="28"/>
        </w:rPr>
        <w:t>2.5. Методические материалы</w:t>
      </w:r>
    </w:p>
    <w:p w:rsidR="000F6263" w:rsidRPr="00B14EE9" w:rsidRDefault="000F6263" w:rsidP="000F6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x-none" w:eastAsia="x-none"/>
        </w:rPr>
      </w:pPr>
      <w:r w:rsidRPr="00B14EE9">
        <w:rPr>
          <w:rFonts w:ascii="Times New Roman" w:eastAsia="Times New Roman" w:hAnsi="Times New Roman" w:cs="Times New Roman"/>
          <w:sz w:val="28"/>
          <w:szCs w:val="28"/>
          <w:lang w:val="x-none" w:eastAsia="x-none"/>
        </w:rPr>
        <w:t xml:space="preserve">Для того чтобы научить детей  правильно </w:t>
      </w:r>
      <w:r w:rsidRPr="00B14EE9">
        <w:rPr>
          <w:rFonts w:ascii="Times New Roman" w:eastAsia="Times New Roman" w:hAnsi="Times New Roman" w:cs="Times New Roman"/>
          <w:sz w:val="28"/>
          <w:szCs w:val="28"/>
          <w:lang w:eastAsia="x-none"/>
        </w:rPr>
        <w:t>двигаться в танце</w:t>
      </w:r>
      <w:r w:rsidRPr="00B14EE9">
        <w:rPr>
          <w:rFonts w:ascii="Times New Roman" w:eastAsia="Times New Roman" w:hAnsi="Times New Roman" w:cs="Times New Roman"/>
          <w:sz w:val="28"/>
          <w:szCs w:val="28"/>
          <w:lang w:val="x-none" w:eastAsia="x-none"/>
        </w:rPr>
        <w:t xml:space="preserve"> необходимо соблюдать следующие условия: </w:t>
      </w:r>
    </w:p>
    <w:p w:rsidR="000F6263" w:rsidRPr="00B14EE9" w:rsidRDefault="000F6263" w:rsidP="000F6263">
      <w:pPr>
        <w:pStyle w:val="a3"/>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игровой характер занятий и упражнений;</w:t>
      </w:r>
    </w:p>
    <w:p w:rsidR="000F6263" w:rsidRPr="00B14EE9" w:rsidRDefault="000F6263" w:rsidP="000F6263">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активная концертная деятельность детей;</w:t>
      </w:r>
    </w:p>
    <w:p w:rsidR="000F6263" w:rsidRPr="00B14EE9" w:rsidRDefault="000F6263" w:rsidP="000F6263">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 xml:space="preserve">доступный и интересный репертуар, </w:t>
      </w:r>
    </w:p>
    <w:p w:rsidR="000F6263" w:rsidRPr="00B14EE9" w:rsidRDefault="000F6263" w:rsidP="000F6263">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атрибуты для занятий;</w:t>
      </w:r>
    </w:p>
    <w:p w:rsidR="000F6263" w:rsidRPr="00B14EE9" w:rsidRDefault="000F6263" w:rsidP="000F6263">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звуковоспроизводящая аппаратура (музыкальный центр, С</w:t>
      </w:r>
      <w:r w:rsidRPr="00B14EE9">
        <w:rPr>
          <w:rFonts w:ascii="Times New Roman" w:eastAsia="Times New Roman" w:hAnsi="Times New Roman" w:cs="Times New Roman"/>
          <w:sz w:val="28"/>
          <w:szCs w:val="28"/>
          <w:lang w:val="en-US" w:eastAsia="ru-RU"/>
        </w:rPr>
        <w:t>D</w:t>
      </w:r>
      <w:r w:rsidRPr="00B14EE9">
        <w:rPr>
          <w:rFonts w:ascii="Times New Roman" w:eastAsia="Times New Roman" w:hAnsi="Times New Roman" w:cs="Times New Roman"/>
          <w:sz w:val="28"/>
          <w:szCs w:val="28"/>
          <w:lang w:eastAsia="ru-RU"/>
        </w:rPr>
        <w:t>-диски);</w:t>
      </w:r>
    </w:p>
    <w:p w:rsidR="000F6263" w:rsidRPr="00B14EE9" w:rsidRDefault="000F6263" w:rsidP="000F6263">
      <w:pPr>
        <w:pStyle w:val="a3"/>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сценические костюмы.</w:t>
      </w:r>
    </w:p>
    <w:p w:rsidR="00853C8C" w:rsidRDefault="000F6263" w:rsidP="001007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14EE9">
        <w:rPr>
          <w:rFonts w:ascii="Times New Roman" w:eastAsia="Times New Roman" w:hAnsi="Times New Roman" w:cs="Times New Roman"/>
          <w:sz w:val="28"/>
          <w:szCs w:val="28"/>
          <w:lang w:eastAsia="ru-RU"/>
        </w:rPr>
        <w:t>В ходе реализации программ</w:t>
      </w:r>
      <w:r w:rsidR="00100785">
        <w:rPr>
          <w:rFonts w:ascii="Times New Roman" w:eastAsia="Times New Roman" w:hAnsi="Times New Roman" w:cs="Times New Roman"/>
          <w:sz w:val="28"/>
          <w:szCs w:val="28"/>
          <w:lang w:eastAsia="ru-RU"/>
        </w:rPr>
        <w:t>ы сочетается групповая работа.</w:t>
      </w:r>
    </w:p>
    <w:p w:rsidR="00100785" w:rsidRPr="00100785" w:rsidRDefault="00100785" w:rsidP="0010078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53C8C" w:rsidRPr="00B14EE9" w:rsidRDefault="00853C8C" w:rsidP="00853C8C">
      <w:pPr>
        <w:widowControl w:val="0"/>
        <w:autoSpaceDE w:val="0"/>
        <w:autoSpaceDN w:val="0"/>
        <w:adjustRightInd w:val="0"/>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Формы организации учебного занятия:</w:t>
      </w:r>
    </w:p>
    <w:p w:rsidR="00853C8C" w:rsidRPr="00B14EE9" w:rsidRDefault="00853C8C" w:rsidP="00853C8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B14EE9">
        <w:rPr>
          <w:rFonts w:ascii="Times New Roman" w:hAnsi="Times New Roman" w:cs="Times New Roman"/>
          <w:sz w:val="28"/>
          <w:szCs w:val="28"/>
        </w:rPr>
        <w:t xml:space="preserve">Занятие состоит из подготовительной (вводной), основной и заключительной частей и начинается с поклона. </w:t>
      </w:r>
    </w:p>
    <w:p w:rsidR="00853C8C" w:rsidRPr="00B14EE9" w:rsidRDefault="00853C8C" w:rsidP="00853C8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B14EE9">
        <w:rPr>
          <w:rFonts w:ascii="Times New Roman" w:hAnsi="Times New Roman" w:cs="Times New Roman"/>
          <w:sz w:val="28"/>
          <w:szCs w:val="28"/>
        </w:rPr>
        <w:t>Вводную часть составляют упражнения и движения динамического характера, воздействующие на весь организм: ходьба, бег, прыжки. Затем следует основная часть, в которой реализуются задачи этапов обучения. Третья часть занятия — музыкально-ритмическая – наиболее динамична. Здесь включены танцевальные движения, творческие задания, танцевальные композиции, хороводы, задания на построение и перестроение. В этой части задания дети самостоятельно могут создавать музыкальные образы. Упражнения распределяются с учетом возрастания физиологической нагрузки в основной части занятия: в подготовительной части объединяются упражнения простые по координации, малые по амплитуде и выполняемые в медленном умеренном темпе; постепенное увеличение этих параметров движения и темпа приводит к усилению нагрузки в основной части; в заключительной части нагрузка постепенно снижается. Музыка на занятии доступна восприятию ребенка. Используются детские песни, песни из мультфильмов, эстрадные и классические произведения.</w:t>
      </w:r>
    </w:p>
    <w:p w:rsidR="00853C8C" w:rsidRPr="00B14EE9" w:rsidRDefault="00853C8C" w:rsidP="00853C8C">
      <w:pPr>
        <w:widowControl w:val="0"/>
        <w:autoSpaceDE w:val="0"/>
        <w:autoSpaceDN w:val="0"/>
        <w:adjustRightInd w:val="0"/>
        <w:spacing w:after="0" w:line="240" w:lineRule="auto"/>
        <w:ind w:firstLine="720"/>
        <w:jc w:val="both"/>
        <w:rPr>
          <w:rFonts w:ascii="Times New Roman" w:hAnsi="Times New Roman" w:cs="Times New Roman"/>
          <w:b/>
          <w:sz w:val="28"/>
          <w:szCs w:val="28"/>
        </w:rPr>
      </w:pPr>
      <w:r w:rsidRPr="00B14EE9">
        <w:rPr>
          <w:rFonts w:ascii="Times New Roman" w:hAnsi="Times New Roman" w:cs="Times New Roman"/>
          <w:sz w:val="28"/>
          <w:szCs w:val="28"/>
        </w:rPr>
        <w:t xml:space="preserve">Музыкальные стили и темп на протяжении занятия меняются, но </w:t>
      </w:r>
      <w:r w:rsidRPr="00B14EE9">
        <w:rPr>
          <w:rFonts w:ascii="Times New Roman" w:hAnsi="Times New Roman" w:cs="Times New Roman"/>
          <w:sz w:val="28"/>
          <w:szCs w:val="28"/>
        </w:rPr>
        <w:lastRenderedPageBreak/>
        <w:t>основной темп – умеренный.</w:t>
      </w:r>
      <w:r w:rsidRPr="00B14EE9">
        <w:rPr>
          <w:rFonts w:ascii="Times New Roman" w:hAnsi="Times New Roman" w:cs="Times New Roman"/>
          <w:sz w:val="28"/>
          <w:szCs w:val="28"/>
        </w:rPr>
        <w:cr/>
      </w:r>
      <w:r>
        <w:rPr>
          <w:rFonts w:ascii="Times New Roman" w:hAnsi="Times New Roman" w:cs="Times New Roman"/>
          <w:sz w:val="28"/>
          <w:szCs w:val="28"/>
        </w:rPr>
        <w:t xml:space="preserve">          </w:t>
      </w:r>
      <w:r w:rsidRPr="00B14EE9">
        <w:rPr>
          <w:rFonts w:ascii="Times New Roman" w:hAnsi="Times New Roman" w:cs="Times New Roman"/>
          <w:b/>
          <w:sz w:val="28"/>
          <w:szCs w:val="28"/>
        </w:rPr>
        <w:t>Методы обучения</w:t>
      </w:r>
    </w:p>
    <w:p w:rsidR="00853C8C" w:rsidRPr="00B14EE9" w:rsidRDefault="00853C8C" w:rsidP="00853C8C">
      <w:pPr>
        <w:widowControl w:val="0"/>
        <w:autoSpaceDE w:val="0"/>
        <w:autoSpaceDN w:val="0"/>
        <w:adjustRightInd w:val="0"/>
        <w:spacing w:after="0" w:line="240" w:lineRule="auto"/>
        <w:ind w:firstLine="720"/>
        <w:jc w:val="both"/>
        <w:rPr>
          <w:rFonts w:ascii="Times New Roman" w:hAnsi="Times New Roman" w:cs="Times New Roman"/>
          <w:b/>
          <w:sz w:val="28"/>
          <w:szCs w:val="28"/>
        </w:rPr>
      </w:pPr>
      <w:r w:rsidRPr="00B14EE9">
        <w:rPr>
          <w:rFonts w:ascii="Times New Roman" w:hAnsi="Times New Roman" w:cs="Times New Roman"/>
          <w:sz w:val="28"/>
          <w:szCs w:val="28"/>
        </w:rPr>
        <w:t>Педагог для каждого танца выбирает наиболее эффективный путь объяснения, обучения. Интересные методические приемы вызывают у детей желание танцевать.</w:t>
      </w:r>
    </w:p>
    <w:p w:rsidR="00853C8C" w:rsidRPr="00B14EE9" w:rsidRDefault="00853C8C" w:rsidP="00853C8C">
      <w:pPr>
        <w:pStyle w:val="a4"/>
        <w:shd w:val="clear" w:color="auto" w:fill="FFFFFF"/>
        <w:spacing w:after="0"/>
        <w:jc w:val="both"/>
        <w:rPr>
          <w:sz w:val="28"/>
          <w:szCs w:val="28"/>
        </w:rPr>
      </w:pPr>
      <w:r>
        <w:rPr>
          <w:b/>
          <w:sz w:val="28"/>
          <w:szCs w:val="28"/>
        </w:rPr>
        <w:t xml:space="preserve">          </w:t>
      </w:r>
      <w:r w:rsidRPr="00B14EE9">
        <w:rPr>
          <w:b/>
          <w:sz w:val="28"/>
          <w:szCs w:val="28"/>
        </w:rPr>
        <w:t>Метод показа</w:t>
      </w:r>
      <w:r w:rsidRPr="00B14EE9">
        <w:rPr>
          <w:sz w:val="28"/>
          <w:szCs w:val="28"/>
        </w:rPr>
        <w:t>. Показывая детям движения, педагог дает им возможность увидеть художественное воплощение образа. Иногда, в основном в начале работы, специалист может выполнять вместе с детьми. Это увлекает детей и усиливает желание поскорее овладеть определенными двигательными навыками.</w:t>
      </w:r>
    </w:p>
    <w:p w:rsidR="00853C8C" w:rsidRPr="00B14EE9" w:rsidRDefault="00853C8C" w:rsidP="00853C8C">
      <w:pPr>
        <w:pStyle w:val="a4"/>
        <w:shd w:val="clear" w:color="auto" w:fill="FFFFFF"/>
        <w:spacing w:after="0"/>
        <w:jc w:val="both"/>
        <w:rPr>
          <w:sz w:val="28"/>
          <w:szCs w:val="28"/>
        </w:rPr>
      </w:pPr>
      <w:r>
        <w:rPr>
          <w:b/>
          <w:sz w:val="28"/>
          <w:szCs w:val="28"/>
        </w:rPr>
        <w:t xml:space="preserve">       </w:t>
      </w:r>
      <w:r w:rsidRPr="00B14EE9">
        <w:rPr>
          <w:b/>
          <w:sz w:val="28"/>
          <w:szCs w:val="28"/>
        </w:rPr>
        <w:t>Словесный метод</w:t>
      </w:r>
      <w:r w:rsidRPr="00B14EE9">
        <w:rPr>
          <w:sz w:val="28"/>
          <w:szCs w:val="28"/>
        </w:rPr>
        <w:t>. Разговорная речь является связующим звеном между движениями и музыкой. Словесные объяснения должны быть краткими, точными, образными и конкретными. Так же необходимо обращать внимание на интонацию и на то, с какой силой сказано слово.</w:t>
      </w:r>
    </w:p>
    <w:p w:rsidR="00853C8C" w:rsidRPr="00B14EE9" w:rsidRDefault="00853C8C" w:rsidP="00853C8C">
      <w:pPr>
        <w:pStyle w:val="a4"/>
        <w:shd w:val="clear" w:color="auto" w:fill="FFFFFF"/>
        <w:spacing w:after="0"/>
        <w:jc w:val="both"/>
        <w:rPr>
          <w:sz w:val="28"/>
          <w:szCs w:val="28"/>
        </w:rPr>
      </w:pPr>
      <w:r>
        <w:rPr>
          <w:b/>
          <w:sz w:val="28"/>
          <w:szCs w:val="28"/>
        </w:rPr>
        <w:t xml:space="preserve">       </w:t>
      </w:r>
      <w:r w:rsidRPr="00B14EE9">
        <w:rPr>
          <w:b/>
          <w:sz w:val="28"/>
          <w:szCs w:val="28"/>
        </w:rPr>
        <w:t>Импровизационный метод.</w:t>
      </w:r>
      <w:r w:rsidRPr="00B14EE9">
        <w:rPr>
          <w:sz w:val="28"/>
          <w:szCs w:val="28"/>
        </w:rPr>
        <w:t xml:space="preserve"> При обучении танцам следует постепенно подводить детей к свободному, непринужденному движению, такому, как подсказывает музыка. При использовании этого метода не надо никакого предварительного прослушивания музыки. Дети должны попытаться сами найти нужные движения. Также не рекомендуется подсказывать им вид движения и отмечать успевающих. Но при этом надо внимательно наблюдать за тем, чтобы дети не придумывали движения, которые не связаны с музыкой.</w:t>
      </w:r>
    </w:p>
    <w:p w:rsidR="00853C8C" w:rsidRPr="00B14EE9" w:rsidRDefault="00853C8C" w:rsidP="00853C8C">
      <w:pPr>
        <w:pStyle w:val="a4"/>
        <w:shd w:val="clear" w:color="auto" w:fill="FFFFFF"/>
        <w:spacing w:after="0"/>
        <w:jc w:val="both"/>
        <w:rPr>
          <w:sz w:val="28"/>
          <w:szCs w:val="28"/>
        </w:rPr>
      </w:pPr>
      <w:r>
        <w:rPr>
          <w:b/>
          <w:sz w:val="28"/>
          <w:szCs w:val="28"/>
        </w:rPr>
        <w:t xml:space="preserve">       </w:t>
      </w:r>
      <w:r w:rsidRPr="00B14EE9">
        <w:rPr>
          <w:b/>
          <w:sz w:val="28"/>
          <w:szCs w:val="28"/>
        </w:rPr>
        <w:t>Метод иллюстративной наглядности</w:t>
      </w:r>
      <w:r w:rsidRPr="00B14EE9">
        <w:rPr>
          <w:sz w:val="28"/>
          <w:szCs w:val="28"/>
        </w:rPr>
        <w:t>. Полноценная деятельность не может проходить без рассказа о танцах, их истории и многообразии, без знакомства репродукций, книжными иллюстрациями, фотографиями и видеофильмами.</w:t>
      </w:r>
    </w:p>
    <w:p w:rsidR="00853C8C" w:rsidRPr="00B14EE9" w:rsidRDefault="00853C8C" w:rsidP="00853C8C">
      <w:pPr>
        <w:pStyle w:val="a4"/>
        <w:shd w:val="clear" w:color="auto" w:fill="FFFFFF"/>
        <w:spacing w:after="0"/>
        <w:jc w:val="both"/>
        <w:rPr>
          <w:sz w:val="28"/>
          <w:szCs w:val="28"/>
        </w:rPr>
      </w:pPr>
      <w:r>
        <w:rPr>
          <w:b/>
          <w:sz w:val="28"/>
          <w:szCs w:val="28"/>
        </w:rPr>
        <w:t xml:space="preserve">       </w:t>
      </w:r>
      <w:r w:rsidRPr="00B14EE9">
        <w:rPr>
          <w:b/>
          <w:sz w:val="28"/>
          <w:szCs w:val="28"/>
        </w:rPr>
        <w:t>Игровой метод</w:t>
      </w:r>
      <w:r w:rsidRPr="00B14EE9">
        <w:rPr>
          <w:sz w:val="28"/>
          <w:szCs w:val="28"/>
        </w:rPr>
        <w:t>. Суть игрового метода в том, что педагог подбирает для детей такие игрушки, которые помогают в обучении. Игрушки (атрибуты) украшают танец и оказывают большое влияние на его исполнение. Увлеченные игрушкой, дети перестают фиксировать свое внимание на технических особенностях танца. А игры-превращения помогут научить детей выразительному выполнению движений, разовьют их фантазию и воображение.</w:t>
      </w:r>
    </w:p>
    <w:p w:rsidR="00853C8C" w:rsidRPr="00B14EE9" w:rsidRDefault="00853C8C" w:rsidP="00853C8C">
      <w:pPr>
        <w:pStyle w:val="a4"/>
        <w:shd w:val="clear" w:color="auto" w:fill="FFFFFF"/>
        <w:spacing w:after="0"/>
        <w:jc w:val="both"/>
        <w:rPr>
          <w:sz w:val="28"/>
          <w:szCs w:val="28"/>
        </w:rPr>
      </w:pPr>
      <w:r>
        <w:rPr>
          <w:sz w:val="28"/>
          <w:szCs w:val="28"/>
        </w:rPr>
        <w:t xml:space="preserve">       </w:t>
      </w:r>
      <w:r w:rsidRPr="00B14EE9">
        <w:rPr>
          <w:b/>
          <w:bCs/>
          <w:sz w:val="28"/>
          <w:szCs w:val="28"/>
        </w:rPr>
        <w:t>Концентрический метод. </w:t>
      </w:r>
      <w:r w:rsidRPr="00B14EE9">
        <w:rPr>
          <w:sz w:val="28"/>
          <w:szCs w:val="28"/>
        </w:rPr>
        <w:t>Этот метод заключается в том, что педагог по мере усвоения детьми определённых движений, танцевальных композиций снова возвращается к пройденным, но предлагает уже более сложный их вариант.</w:t>
      </w:r>
    </w:p>
    <w:p w:rsidR="00853C8C" w:rsidRPr="00B14EE9" w:rsidRDefault="00853C8C" w:rsidP="009623F7">
      <w:pPr>
        <w:pStyle w:val="a4"/>
        <w:shd w:val="clear" w:color="auto" w:fill="FFFFFF"/>
        <w:spacing w:before="0" w:beforeAutospacing="0" w:after="0"/>
        <w:jc w:val="both"/>
        <w:rPr>
          <w:b/>
          <w:sz w:val="28"/>
          <w:szCs w:val="28"/>
        </w:rPr>
      </w:pPr>
      <w:r w:rsidRPr="00B14EE9">
        <w:rPr>
          <w:b/>
          <w:sz w:val="28"/>
          <w:szCs w:val="28"/>
        </w:rPr>
        <w:t>Технологии обучения:</w:t>
      </w:r>
    </w:p>
    <w:p w:rsidR="00853C8C" w:rsidRPr="00B14EE9" w:rsidRDefault="00853C8C" w:rsidP="009623F7">
      <w:pPr>
        <w:pStyle w:val="a4"/>
        <w:shd w:val="clear" w:color="auto" w:fill="FFFFFF"/>
        <w:spacing w:before="0" w:beforeAutospacing="0" w:after="0"/>
        <w:jc w:val="both"/>
        <w:rPr>
          <w:sz w:val="28"/>
          <w:szCs w:val="28"/>
        </w:rPr>
      </w:pPr>
      <w:r w:rsidRPr="00B14EE9">
        <w:rPr>
          <w:sz w:val="28"/>
          <w:szCs w:val="28"/>
        </w:rPr>
        <w:t>1.личностно – ориентированная;</w:t>
      </w:r>
    </w:p>
    <w:p w:rsidR="00853C8C" w:rsidRPr="00B14EE9" w:rsidRDefault="00853C8C" w:rsidP="009623F7">
      <w:pPr>
        <w:pStyle w:val="a4"/>
        <w:shd w:val="clear" w:color="auto" w:fill="FFFFFF"/>
        <w:spacing w:before="0" w:beforeAutospacing="0" w:after="0"/>
        <w:jc w:val="both"/>
        <w:rPr>
          <w:sz w:val="28"/>
          <w:szCs w:val="28"/>
        </w:rPr>
      </w:pPr>
      <w:r w:rsidRPr="00B14EE9">
        <w:rPr>
          <w:sz w:val="28"/>
          <w:szCs w:val="28"/>
        </w:rPr>
        <w:lastRenderedPageBreak/>
        <w:t>2.технология обучения в сотрудничестве;</w:t>
      </w:r>
    </w:p>
    <w:p w:rsidR="00853C8C" w:rsidRPr="00B14EE9" w:rsidRDefault="00853C8C" w:rsidP="009623F7">
      <w:pPr>
        <w:pStyle w:val="a4"/>
        <w:shd w:val="clear" w:color="auto" w:fill="FFFFFF"/>
        <w:spacing w:before="0" w:beforeAutospacing="0" w:after="0"/>
        <w:jc w:val="both"/>
        <w:rPr>
          <w:sz w:val="28"/>
          <w:szCs w:val="28"/>
        </w:rPr>
      </w:pPr>
      <w:r w:rsidRPr="00B14EE9">
        <w:rPr>
          <w:sz w:val="28"/>
          <w:szCs w:val="28"/>
        </w:rPr>
        <w:t>3.технология игрового обучения (творческие задания);</w:t>
      </w:r>
    </w:p>
    <w:p w:rsidR="00853C8C" w:rsidRPr="00B14EE9" w:rsidRDefault="00853C8C" w:rsidP="009623F7">
      <w:pPr>
        <w:pStyle w:val="a4"/>
        <w:shd w:val="clear" w:color="auto" w:fill="FFFFFF"/>
        <w:spacing w:before="0" w:beforeAutospacing="0" w:after="0"/>
        <w:jc w:val="both"/>
        <w:rPr>
          <w:sz w:val="28"/>
          <w:szCs w:val="28"/>
        </w:rPr>
      </w:pPr>
      <w:r w:rsidRPr="00B14EE9">
        <w:rPr>
          <w:sz w:val="28"/>
          <w:szCs w:val="28"/>
        </w:rPr>
        <w:t>4.здоровьесберегающая технология;</w:t>
      </w:r>
    </w:p>
    <w:p w:rsidR="00853C8C" w:rsidRPr="00B14EE9" w:rsidRDefault="00853C8C" w:rsidP="009623F7">
      <w:pPr>
        <w:pStyle w:val="a4"/>
        <w:shd w:val="clear" w:color="auto" w:fill="FFFFFF"/>
        <w:spacing w:before="0" w:beforeAutospacing="0" w:after="0"/>
        <w:jc w:val="both"/>
        <w:rPr>
          <w:sz w:val="28"/>
          <w:szCs w:val="28"/>
        </w:rPr>
      </w:pPr>
      <w:r w:rsidRPr="00B14EE9">
        <w:rPr>
          <w:sz w:val="28"/>
          <w:szCs w:val="28"/>
        </w:rPr>
        <w:t>5.информационно – коммуникативная технология;</w:t>
      </w:r>
    </w:p>
    <w:p w:rsidR="007974B6" w:rsidRPr="00B14EE9" w:rsidRDefault="007974B6" w:rsidP="007974B6">
      <w:pPr>
        <w:pStyle w:val="a4"/>
        <w:shd w:val="clear" w:color="auto" w:fill="FFFFFF"/>
        <w:spacing w:after="0"/>
        <w:rPr>
          <w:b/>
          <w:sz w:val="28"/>
          <w:szCs w:val="28"/>
        </w:rPr>
      </w:pPr>
      <w:r>
        <w:rPr>
          <w:color w:val="000000"/>
          <w:sz w:val="28"/>
          <w:szCs w:val="28"/>
        </w:rPr>
        <w:t xml:space="preserve">                                 </w:t>
      </w:r>
      <w:r w:rsidRPr="00B14EE9">
        <w:rPr>
          <w:b/>
          <w:sz w:val="28"/>
          <w:szCs w:val="28"/>
        </w:rPr>
        <w:t>2.6 Рабочая программа воспитания.</w:t>
      </w:r>
    </w:p>
    <w:p w:rsidR="007974B6" w:rsidRPr="00B14EE9" w:rsidRDefault="007974B6" w:rsidP="007974B6">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14EE9">
        <w:rPr>
          <w:rFonts w:ascii="Times New Roman" w:eastAsia="Times New Roman" w:hAnsi="Times New Roman" w:cs="Times New Roman"/>
          <w:b/>
          <w:sz w:val="28"/>
          <w:szCs w:val="28"/>
        </w:rPr>
        <w:t xml:space="preserve">Цель </w:t>
      </w:r>
      <w:r w:rsidRPr="00B14EE9">
        <w:rPr>
          <w:rFonts w:ascii="Times New Roman" w:eastAsia="Times New Roman" w:hAnsi="Times New Roman" w:cs="Times New Roman"/>
          <w:sz w:val="28"/>
          <w:szCs w:val="28"/>
        </w:rPr>
        <w:t>- личностное развитие ребенка дошкольного возраста и создание условий для его позитивной социализации на основе базовых ценностей российского общества через:</w:t>
      </w:r>
    </w:p>
    <w:p w:rsidR="007974B6" w:rsidRPr="00B14EE9" w:rsidRDefault="007974B6" w:rsidP="007974B6">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w:t>
      </w:r>
      <w:r w:rsidRPr="00B14EE9">
        <w:rPr>
          <w:rFonts w:ascii="Times New Roman" w:eastAsia="Times New Roman" w:hAnsi="Times New Roman" w:cs="Times New Roman"/>
          <w:sz w:val="28"/>
          <w:szCs w:val="28"/>
        </w:rPr>
        <w:tab/>
        <w:t>формирование ценностного отношения к окружающему миру, другим людям, себе;</w:t>
      </w:r>
    </w:p>
    <w:p w:rsidR="007974B6" w:rsidRPr="00B14EE9" w:rsidRDefault="007974B6" w:rsidP="007974B6">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w:t>
      </w:r>
      <w:r w:rsidRPr="00B14EE9">
        <w:rPr>
          <w:rFonts w:ascii="Times New Roman" w:eastAsia="Times New Roman" w:hAnsi="Times New Roman" w:cs="Times New Roman"/>
          <w:sz w:val="28"/>
          <w:szCs w:val="28"/>
        </w:rPr>
        <w:tab/>
        <w:t>овладение первичными представлениями о базовых ценностях, а также выработанных обществом нормах и правилах поведения;</w:t>
      </w:r>
    </w:p>
    <w:p w:rsidR="007974B6" w:rsidRPr="00B14EE9" w:rsidRDefault="007974B6" w:rsidP="007974B6">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w:t>
      </w:r>
      <w:r w:rsidRPr="00B14EE9">
        <w:rPr>
          <w:rFonts w:ascii="Times New Roman" w:eastAsia="Times New Roman" w:hAnsi="Times New Roman" w:cs="Times New Roman"/>
          <w:sz w:val="28"/>
          <w:szCs w:val="28"/>
        </w:rPr>
        <w:tab/>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7974B6" w:rsidRPr="00B14EE9" w:rsidRDefault="007974B6" w:rsidP="007974B6">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B14EE9">
        <w:rPr>
          <w:rFonts w:ascii="Times New Roman" w:eastAsia="Times New Roman" w:hAnsi="Times New Roman" w:cs="Times New Roman"/>
          <w:b/>
          <w:sz w:val="28"/>
          <w:szCs w:val="28"/>
        </w:rPr>
        <w:t>Главной</w:t>
      </w:r>
      <w:r w:rsidRPr="00B14EE9">
        <w:rPr>
          <w:rFonts w:ascii="Times New Roman" w:eastAsia="Times New Roman" w:hAnsi="Times New Roman" w:cs="Times New Roman"/>
          <w:b/>
          <w:spacing w:val="1"/>
          <w:sz w:val="28"/>
          <w:szCs w:val="28"/>
        </w:rPr>
        <w:t xml:space="preserve"> </w:t>
      </w:r>
      <w:r w:rsidRPr="00B14EE9">
        <w:rPr>
          <w:rFonts w:ascii="Times New Roman" w:eastAsia="Times New Roman" w:hAnsi="Times New Roman" w:cs="Times New Roman"/>
          <w:b/>
          <w:sz w:val="28"/>
          <w:szCs w:val="28"/>
        </w:rPr>
        <w:t>задачей</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является</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создание</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организационно-педагогических условий в части</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воспитания,</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личностного</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развития</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и</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социализации</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детей</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дошкольного</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на</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основе</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базовых</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национальных</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ценностей</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(ценности</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семьи,</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гражданские</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ценности</w:t>
      </w:r>
      <w:r w:rsidRPr="00B14EE9">
        <w:rPr>
          <w:rFonts w:ascii="Times New Roman" w:eastAsia="Times New Roman" w:hAnsi="Times New Roman" w:cs="Times New Roman"/>
          <w:i/>
          <w:sz w:val="28"/>
          <w:szCs w:val="28"/>
        </w:rPr>
        <w:t>,</w:t>
      </w:r>
      <w:r w:rsidRPr="00B14EE9">
        <w:rPr>
          <w:rFonts w:ascii="Times New Roman" w:eastAsia="Times New Roman" w:hAnsi="Times New Roman" w:cs="Times New Roman"/>
          <w:i/>
          <w:spacing w:val="1"/>
          <w:sz w:val="28"/>
          <w:szCs w:val="28"/>
        </w:rPr>
        <w:t xml:space="preserve"> </w:t>
      </w:r>
      <w:r w:rsidRPr="00B14EE9">
        <w:rPr>
          <w:rFonts w:ascii="Times New Roman" w:eastAsia="Times New Roman" w:hAnsi="Times New Roman" w:cs="Times New Roman"/>
          <w:sz w:val="28"/>
          <w:szCs w:val="28"/>
        </w:rPr>
        <w:t>нравственные</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ценности,</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ценности</w:t>
      </w:r>
      <w:r w:rsidRPr="00B14EE9">
        <w:rPr>
          <w:rFonts w:ascii="Times New Roman" w:eastAsia="Times New Roman" w:hAnsi="Times New Roman" w:cs="Times New Roman"/>
          <w:spacing w:val="3"/>
          <w:sz w:val="28"/>
          <w:szCs w:val="28"/>
        </w:rPr>
        <w:t xml:space="preserve"> </w:t>
      </w:r>
      <w:r w:rsidRPr="00B14EE9">
        <w:rPr>
          <w:rFonts w:ascii="Times New Roman" w:eastAsia="Times New Roman" w:hAnsi="Times New Roman" w:cs="Times New Roman"/>
          <w:sz w:val="28"/>
          <w:szCs w:val="28"/>
        </w:rPr>
        <w:t>труда,</w:t>
      </w:r>
      <w:r w:rsidRPr="00B14EE9">
        <w:rPr>
          <w:rFonts w:ascii="Times New Roman" w:eastAsia="Times New Roman" w:hAnsi="Times New Roman" w:cs="Times New Roman"/>
          <w:spacing w:val="3"/>
          <w:sz w:val="28"/>
          <w:szCs w:val="28"/>
        </w:rPr>
        <w:t xml:space="preserve"> </w:t>
      </w:r>
      <w:r w:rsidRPr="00B14EE9">
        <w:rPr>
          <w:rFonts w:ascii="Times New Roman" w:eastAsia="Times New Roman" w:hAnsi="Times New Roman" w:cs="Times New Roman"/>
          <w:sz w:val="28"/>
          <w:szCs w:val="28"/>
        </w:rPr>
        <w:t>ценности</w:t>
      </w:r>
      <w:r w:rsidRPr="00B14EE9">
        <w:rPr>
          <w:rFonts w:ascii="Times New Roman" w:eastAsia="Times New Roman" w:hAnsi="Times New Roman" w:cs="Times New Roman"/>
          <w:spacing w:val="4"/>
          <w:sz w:val="28"/>
          <w:szCs w:val="28"/>
        </w:rPr>
        <w:t xml:space="preserve"> </w:t>
      </w:r>
      <w:r w:rsidRPr="00B14EE9">
        <w:rPr>
          <w:rFonts w:ascii="Times New Roman" w:eastAsia="Times New Roman" w:hAnsi="Times New Roman" w:cs="Times New Roman"/>
          <w:sz w:val="28"/>
          <w:szCs w:val="28"/>
        </w:rPr>
        <w:t>культуры,</w:t>
      </w:r>
      <w:r w:rsidRPr="00B14EE9">
        <w:rPr>
          <w:rFonts w:ascii="Times New Roman" w:eastAsia="Times New Roman" w:hAnsi="Times New Roman" w:cs="Times New Roman"/>
          <w:spacing w:val="8"/>
          <w:sz w:val="28"/>
          <w:szCs w:val="28"/>
        </w:rPr>
        <w:t xml:space="preserve"> </w:t>
      </w:r>
      <w:r w:rsidRPr="00B14EE9">
        <w:rPr>
          <w:rFonts w:ascii="Times New Roman" w:eastAsia="Times New Roman" w:hAnsi="Times New Roman" w:cs="Times New Roman"/>
          <w:sz w:val="28"/>
          <w:szCs w:val="28"/>
        </w:rPr>
        <w:t>ценности</w:t>
      </w:r>
      <w:r w:rsidRPr="00B14EE9">
        <w:rPr>
          <w:rFonts w:ascii="Times New Roman" w:eastAsia="Times New Roman" w:hAnsi="Times New Roman" w:cs="Times New Roman"/>
          <w:spacing w:val="-1"/>
          <w:sz w:val="28"/>
          <w:szCs w:val="28"/>
        </w:rPr>
        <w:t xml:space="preserve"> </w:t>
      </w:r>
      <w:r w:rsidRPr="00B14EE9">
        <w:rPr>
          <w:rFonts w:ascii="Times New Roman" w:eastAsia="Times New Roman" w:hAnsi="Times New Roman" w:cs="Times New Roman"/>
          <w:sz w:val="28"/>
          <w:szCs w:val="28"/>
        </w:rPr>
        <w:t>истории,</w:t>
      </w:r>
      <w:r w:rsidRPr="00B14EE9">
        <w:rPr>
          <w:rFonts w:ascii="Times New Roman" w:eastAsia="Times New Roman" w:hAnsi="Times New Roman" w:cs="Times New Roman"/>
          <w:spacing w:val="3"/>
          <w:sz w:val="28"/>
          <w:szCs w:val="28"/>
        </w:rPr>
        <w:t xml:space="preserve"> </w:t>
      </w:r>
      <w:r w:rsidRPr="00B14EE9">
        <w:rPr>
          <w:rFonts w:ascii="Times New Roman" w:eastAsia="Times New Roman" w:hAnsi="Times New Roman" w:cs="Times New Roman"/>
          <w:sz w:val="28"/>
          <w:szCs w:val="28"/>
        </w:rPr>
        <w:t>экологические</w:t>
      </w:r>
      <w:r w:rsidRPr="00B14EE9">
        <w:rPr>
          <w:rFonts w:ascii="Times New Roman" w:eastAsia="Times New Roman" w:hAnsi="Times New Roman" w:cs="Times New Roman"/>
          <w:spacing w:val="2"/>
          <w:sz w:val="28"/>
          <w:szCs w:val="28"/>
        </w:rPr>
        <w:t xml:space="preserve"> </w:t>
      </w:r>
      <w:r w:rsidRPr="00B14EE9">
        <w:rPr>
          <w:rFonts w:ascii="Times New Roman" w:eastAsia="Times New Roman" w:hAnsi="Times New Roman" w:cs="Times New Roman"/>
          <w:sz w:val="28"/>
          <w:szCs w:val="28"/>
        </w:rPr>
        <w:t>ценности)</w:t>
      </w:r>
      <w:r>
        <w:rPr>
          <w:rFonts w:ascii="Times New Roman" w:eastAsia="Times New Roman" w:hAnsi="Times New Roman" w:cs="Times New Roman"/>
          <w:sz w:val="28"/>
          <w:szCs w:val="28"/>
        </w:rPr>
        <w:t>.</w:t>
      </w:r>
    </w:p>
    <w:p w:rsidR="007974B6" w:rsidRPr="00B14EE9" w:rsidRDefault="007974B6" w:rsidP="009623F7">
      <w:pPr>
        <w:widowControl w:val="0"/>
        <w:autoSpaceDE w:val="0"/>
        <w:autoSpaceDN w:val="0"/>
        <w:spacing w:after="0" w:line="240" w:lineRule="auto"/>
        <w:jc w:val="both"/>
        <w:rPr>
          <w:rFonts w:ascii="Times New Roman" w:eastAsia="Times New Roman" w:hAnsi="Times New Roman" w:cs="Times New Roman"/>
          <w:b/>
          <w:sz w:val="28"/>
          <w:szCs w:val="28"/>
        </w:rPr>
      </w:pPr>
      <w:r w:rsidRPr="00B14EE9">
        <w:rPr>
          <w:rFonts w:ascii="Times New Roman" w:eastAsia="Times New Roman" w:hAnsi="Times New Roman" w:cs="Times New Roman"/>
          <w:b/>
          <w:sz w:val="28"/>
          <w:szCs w:val="28"/>
        </w:rPr>
        <w:t>Формы и содержание деятельности</w:t>
      </w:r>
    </w:p>
    <w:p w:rsidR="007974B6" w:rsidRPr="00B14EE9" w:rsidRDefault="007974B6" w:rsidP="007974B6">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Воспитание на занятиях по дополнительной образовательной программе осуществляется преимущественно через:</w:t>
      </w:r>
    </w:p>
    <w:p w:rsidR="007974B6" w:rsidRPr="00B14EE9" w:rsidRDefault="007974B6" w:rsidP="0015300B">
      <w:pPr>
        <w:widowControl w:val="0"/>
        <w:autoSpaceDE w:val="0"/>
        <w:autoSpaceDN w:val="0"/>
        <w:spacing w:after="0" w:line="240" w:lineRule="auto"/>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7974B6" w:rsidRPr="00B14EE9" w:rsidRDefault="007974B6" w:rsidP="0015300B">
      <w:pPr>
        <w:widowControl w:val="0"/>
        <w:autoSpaceDE w:val="0"/>
        <w:autoSpaceDN w:val="0"/>
        <w:spacing w:after="0" w:line="240" w:lineRule="auto"/>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B14EE9">
        <w:rPr>
          <w:rFonts w:ascii="Times New Roman" w:eastAsia="Times New Roman" w:hAnsi="Times New Roman" w:cs="Times New Roman"/>
          <w:sz w:val="28"/>
          <w:szCs w:val="28"/>
        </w:rPr>
        <w:t>Мотивационно-побудительные игровые ситуации (игры- приветствия, загадки, 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w:t>
      </w:r>
    </w:p>
    <w:p w:rsidR="007974B6" w:rsidRPr="00B14EE9" w:rsidRDefault="007974B6" w:rsidP="0015300B">
      <w:pPr>
        <w:widowControl w:val="0"/>
        <w:autoSpaceDE w:val="0"/>
        <w:autoSpaceDN w:val="0"/>
        <w:spacing w:after="0" w:line="240" w:lineRule="auto"/>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3. 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rsidR="007974B6" w:rsidRPr="00B14EE9" w:rsidRDefault="007974B6" w:rsidP="0015300B">
      <w:pPr>
        <w:widowControl w:val="0"/>
        <w:autoSpaceDE w:val="0"/>
        <w:autoSpaceDN w:val="0"/>
        <w:spacing w:after="0" w:line="240" w:lineRule="auto"/>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 xml:space="preserve">4. Коммуникативные игры. Направлены на формирование умения общаться со </w:t>
      </w:r>
      <w:r w:rsidRPr="00B14EE9">
        <w:rPr>
          <w:rFonts w:ascii="Times New Roman" w:eastAsia="Times New Roman" w:hAnsi="Times New Roman" w:cs="Times New Roman"/>
          <w:sz w:val="28"/>
          <w:szCs w:val="28"/>
        </w:rPr>
        <w:lastRenderedPageBreak/>
        <w:t xml:space="preserve">взрослыми и сверстниками. Проводятся в атмосфере доброжелательности, непринуждённой обстановки и эмоциональной </w:t>
      </w:r>
      <w:proofErr w:type="spellStart"/>
      <w:r w:rsidRPr="00B14EE9">
        <w:rPr>
          <w:rFonts w:ascii="Times New Roman" w:eastAsia="Times New Roman" w:hAnsi="Times New Roman" w:cs="Times New Roman"/>
          <w:sz w:val="28"/>
          <w:szCs w:val="28"/>
        </w:rPr>
        <w:t>вовлечённости</w:t>
      </w:r>
      <w:proofErr w:type="spellEnd"/>
      <w:r w:rsidRPr="00B14EE9">
        <w:rPr>
          <w:rFonts w:ascii="Times New Roman" w:eastAsia="Times New Roman" w:hAnsi="Times New Roman" w:cs="Times New Roman"/>
          <w:sz w:val="28"/>
          <w:szCs w:val="28"/>
        </w:rPr>
        <w:t xml:space="preserve"> каждого ребенка.</w:t>
      </w:r>
    </w:p>
    <w:p w:rsidR="007974B6" w:rsidRPr="00B14EE9" w:rsidRDefault="007974B6" w:rsidP="0015300B">
      <w:pPr>
        <w:widowControl w:val="0"/>
        <w:autoSpaceDE w:val="0"/>
        <w:autoSpaceDN w:val="0"/>
        <w:spacing w:after="0" w:line="240" w:lineRule="auto"/>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5. Дидактические игры. Это игры активного        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7974B6" w:rsidRPr="00B14EE9" w:rsidRDefault="007974B6" w:rsidP="0015300B">
      <w:pPr>
        <w:widowControl w:val="0"/>
        <w:autoSpaceDE w:val="0"/>
        <w:autoSpaceDN w:val="0"/>
        <w:spacing w:after="0" w:line="240" w:lineRule="auto"/>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6. 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7974B6" w:rsidRPr="00B14EE9" w:rsidRDefault="007974B6" w:rsidP="0015300B">
      <w:pPr>
        <w:widowControl w:val="0"/>
        <w:autoSpaceDE w:val="0"/>
        <w:autoSpaceDN w:val="0"/>
        <w:spacing w:after="0" w:line="240" w:lineRule="auto"/>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7. 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7974B6" w:rsidRDefault="007974B6" w:rsidP="007974B6">
      <w:pPr>
        <w:widowControl w:val="0"/>
        <w:autoSpaceDE w:val="0"/>
        <w:autoSpaceDN w:val="0"/>
        <w:spacing w:after="0" w:line="240" w:lineRule="auto"/>
        <w:jc w:val="both"/>
        <w:rPr>
          <w:rFonts w:ascii="Times New Roman" w:eastAsia="Times New Roman" w:hAnsi="Times New Roman" w:cs="Times New Roman"/>
          <w:sz w:val="28"/>
          <w:szCs w:val="28"/>
        </w:rPr>
      </w:pPr>
      <w:r w:rsidRPr="00B14EE9">
        <w:rPr>
          <w:rFonts w:ascii="Times New Roman" w:eastAsia="Times New Roman" w:hAnsi="Times New Roman" w:cs="Times New Roman"/>
          <w:sz w:val="28"/>
          <w:szCs w:val="28"/>
        </w:rPr>
        <w:t>8.Применение ИКТ. 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p w:rsidR="007974B6" w:rsidRDefault="007974B6" w:rsidP="007974B6">
      <w:pPr>
        <w:widowControl w:val="0"/>
        <w:autoSpaceDE w:val="0"/>
        <w:autoSpaceDN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853C8C" w:rsidRDefault="00853C8C" w:rsidP="00ED59CD">
      <w:pPr>
        <w:shd w:val="clear" w:color="auto" w:fill="FFFFFF"/>
        <w:spacing w:after="0" w:line="240" w:lineRule="auto"/>
        <w:ind w:right="-1"/>
        <w:jc w:val="both"/>
        <w:rPr>
          <w:rFonts w:ascii="Times New Roman" w:eastAsia="Times New Roman" w:hAnsi="Times New Roman" w:cs="Times New Roman"/>
          <w:color w:val="000000"/>
          <w:sz w:val="28"/>
          <w:szCs w:val="28"/>
          <w:lang w:eastAsia="ru-RU"/>
        </w:rPr>
      </w:pPr>
    </w:p>
    <w:p w:rsidR="007974B6" w:rsidRPr="00B767E5" w:rsidRDefault="007974B6" w:rsidP="007974B6">
      <w:pPr>
        <w:spacing w:after="160" w:line="259" w:lineRule="auto"/>
        <w:jc w:val="center"/>
        <w:rPr>
          <w:rFonts w:ascii="Times New Roman" w:eastAsia="Times New Roman" w:hAnsi="Times New Roman" w:cs="Times New Roman"/>
          <w:b/>
          <w:bCs/>
          <w:color w:val="000000"/>
          <w:sz w:val="28"/>
          <w:szCs w:val="28"/>
          <w:lang w:eastAsia="ru-RU"/>
        </w:rPr>
      </w:pPr>
      <w:r w:rsidRPr="00B767E5">
        <w:rPr>
          <w:rFonts w:ascii="Times New Roman" w:eastAsia="Times New Roman" w:hAnsi="Times New Roman" w:cs="Times New Roman"/>
          <w:b/>
          <w:bCs/>
          <w:color w:val="000000"/>
          <w:sz w:val="28"/>
          <w:szCs w:val="28"/>
          <w:lang w:eastAsia="ru-RU"/>
        </w:rPr>
        <w:t>2.7 Календарный план воспитательной работы</w:t>
      </w:r>
    </w:p>
    <w:tbl>
      <w:tblPr>
        <w:tblStyle w:val="ab"/>
        <w:tblW w:w="9209" w:type="dxa"/>
        <w:tblLook w:val="04A0" w:firstRow="1" w:lastRow="0" w:firstColumn="1" w:lastColumn="0" w:noHBand="0" w:noVBand="1"/>
      </w:tblPr>
      <w:tblGrid>
        <w:gridCol w:w="594"/>
        <w:gridCol w:w="3058"/>
        <w:gridCol w:w="3147"/>
        <w:gridCol w:w="2410"/>
      </w:tblGrid>
      <w:tr w:rsidR="007974B6" w:rsidRPr="00B767E5" w:rsidTr="00167ED9">
        <w:tc>
          <w:tcPr>
            <w:tcW w:w="0" w:type="auto"/>
          </w:tcPr>
          <w:p w:rsidR="007974B6" w:rsidRPr="00B767E5" w:rsidRDefault="007974B6" w:rsidP="00167ED9">
            <w:pPr>
              <w:jc w:val="cente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w:t>
            </w:r>
          </w:p>
          <w:p w:rsidR="007974B6" w:rsidRPr="00B767E5" w:rsidRDefault="007974B6" w:rsidP="00167ED9">
            <w:pPr>
              <w:jc w:val="cente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п/п</w:t>
            </w:r>
          </w:p>
        </w:tc>
        <w:tc>
          <w:tcPr>
            <w:tcW w:w="3058" w:type="dxa"/>
          </w:tcPr>
          <w:p w:rsidR="007974B6" w:rsidRPr="00B767E5" w:rsidRDefault="007974B6" w:rsidP="00167ED9">
            <w:pPr>
              <w:jc w:val="cente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Название мероприятия, события</w:t>
            </w:r>
          </w:p>
        </w:tc>
        <w:tc>
          <w:tcPr>
            <w:tcW w:w="3147" w:type="dxa"/>
          </w:tcPr>
          <w:p w:rsidR="007974B6" w:rsidRPr="00B767E5" w:rsidRDefault="007974B6" w:rsidP="00167ED9">
            <w:pPr>
              <w:jc w:val="cente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Форма проведения</w:t>
            </w:r>
          </w:p>
        </w:tc>
        <w:tc>
          <w:tcPr>
            <w:tcW w:w="2410" w:type="dxa"/>
          </w:tcPr>
          <w:p w:rsidR="007974B6" w:rsidRPr="00B767E5" w:rsidRDefault="007974B6" w:rsidP="00167ED9">
            <w:pPr>
              <w:jc w:val="cente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Сроки проведения</w:t>
            </w:r>
          </w:p>
        </w:tc>
      </w:tr>
      <w:tr w:rsidR="007974B6" w:rsidRPr="00B767E5" w:rsidTr="00167ED9">
        <w:tc>
          <w:tcPr>
            <w:tcW w:w="0" w:type="auto"/>
          </w:tcPr>
          <w:p w:rsidR="007974B6" w:rsidRPr="00B767E5" w:rsidRDefault="007974B6" w:rsidP="00167ED9">
            <w:pP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1</w:t>
            </w:r>
          </w:p>
        </w:tc>
        <w:tc>
          <w:tcPr>
            <w:tcW w:w="3058" w:type="dxa"/>
          </w:tcPr>
          <w:p w:rsidR="007974B6" w:rsidRPr="00B767E5" w:rsidRDefault="007974B6" w:rsidP="00167ED9">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Здравствуй, осень золотая</w:t>
            </w:r>
          </w:p>
        </w:tc>
        <w:tc>
          <w:tcPr>
            <w:tcW w:w="3147" w:type="dxa"/>
          </w:tcPr>
          <w:p w:rsidR="007974B6" w:rsidRPr="00B767E5" w:rsidRDefault="007974B6" w:rsidP="00167ED9">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Ярмарка, развлечение с детьми и родителями</w:t>
            </w:r>
          </w:p>
        </w:tc>
        <w:tc>
          <w:tcPr>
            <w:tcW w:w="2410" w:type="dxa"/>
          </w:tcPr>
          <w:p w:rsidR="007974B6" w:rsidRPr="00B767E5" w:rsidRDefault="007974B6" w:rsidP="00167ED9">
            <w:pPr>
              <w:jc w:val="cente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Октябрь</w:t>
            </w:r>
          </w:p>
        </w:tc>
      </w:tr>
      <w:tr w:rsidR="007974B6" w:rsidRPr="00B767E5" w:rsidTr="00167ED9">
        <w:tc>
          <w:tcPr>
            <w:tcW w:w="0" w:type="auto"/>
          </w:tcPr>
          <w:p w:rsidR="007974B6" w:rsidRPr="00B767E5" w:rsidRDefault="007974B6" w:rsidP="00167ED9">
            <w:pP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2</w:t>
            </w:r>
          </w:p>
        </w:tc>
        <w:tc>
          <w:tcPr>
            <w:tcW w:w="3058" w:type="dxa"/>
          </w:tcPr>
          <w:p w:rsidR="007974B6" w:rsidRPr="00B767E5" w:rsidRDefault="007974B6" w:rsidP="00167ED9">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Зимние забавы</w:t>
            </w:r>
          </w:p>
        </w:tc>
        <w:tc>
          <w:tcPr>
            <w:tcW w:w="3147" w:type="dxa"/>
          </w:tcPr>
          <w:p w:rsidR="007974B6" w:rsidRPr="00B767E5" w:rsidRDefault="007974B6" w:rsidP="00167ED9">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Развлечение</w:t>
            </w:r>
          </w:p>
        </w:tc>
        <w:tc>
          <w:tcPr>
            <w:tcW w:w="2410" w:type="dxa"/>
          </w:tcPr>
          <w:p w:rsidR="007974B6" w:rsidRPr="00B767E5" w:rsidRDefault="007974B6" w:rsidP="00167ED9">
            <w:pPr>
              <w:jc w:val="cente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Январь</w:t>
            </w:r>
          </w:p>
        </w:tc>
      </w:tr>
      <w:tr w:rsidR="007974B6" w:rsidRPr="00B767E5" w:rsidTr="00167ED9">
        <w:tc>
          <w:tcPr>
            <w:tcW w:w="0" w:type="auto"/>
          </w:tcPr>
          <w:p w:rsidR="007974B6" w:rsidRPr="00B767E5" w:rsidRDefault="007974B6" w:rsidP="00167ED9">
            <w:pP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3</w:t>
            </w:r>
          </w:p>
        </w:tc>
        <w:tc>
          <w:tcPr>
            <w:tcW w:w="3058" w:type="dxa"/>
          </w:tcPr>
          <w:p w:rsidR="007974B6" w:rsidRPr="00B767E5" w:rsidRDefault="007974B6" w:rsidP="00167ED9">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Масленица</w:t>
            </w:r>
          </w:p>
        </w:tc>
        <w:tc>
          <w:tcPr>
            <w:tcW w:w="3147" w:type="dxa"/>
          </w:tcPr>
          <w:p w:rsidR="007974B6" w:rsidRPr="00B767E5" w:rsidRDefault="007974B6" w:rsidP="00167ED9">
            <w:pPr>
              <w:rPr>
                <w:rFonts w:ascii="Times New Roman" w:eastAsia="Times New Roman" w:hAnsi="Times New Roman" w:cs="Times New Roman"/>
                <w:bCs/>
                <w:color w:val="000000"/>
                <w:sz w:val="28"/>
                <w:szCs w:val="28"/>
                <w:lang w:eastAsia="ru-RU"/>
              </w:rPr>
            </w:pPr>
            <w:r w:rsidRPr="00B767E5">
              <w:rPr>
                <w:rFonts w:ascii="Times New Roman" w:eastAsia="Times New Roman" w:hAnsi="Times New Roman" w:cs="Times New Roman"/>
                <w:bCs/>
                <w:color w:val="000000"/>
                <w:sz w:val="28"/>
                <w:szCs w:val="28"/>
                <w:lang w:eastAsia="ru-RU"/>
              </w:rPr>
              <w:t>Развлечение</w:t>
            </w:r>
          </w:p>
        </w:tc>
        <w:tc>
          <w:tcPr>
            <w:tcW w:w="2410" w:type="dxa"/>
          </w:tcPr>
          <w:p w:rsidR="007974B6" w:rsidRPr="00B767E5" w:rsidRDefault="007974B6" w:rsidP="00167ED9">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Март</w:t>
            </w:r>
          </w:p>
        </w:tc>
      </w:tr>
    </w:tbl>
    <w:p w:rsidR="007974B6" w:rsidRDefault="007974B6" w:rsidP="007974B6">
      <w:pPr>
        <w:pStyle w:val="a4"/>
        <w:shd w:val="clear" w:color="auto" w:fill="FFFFFF"/>
        <w:spacing w:after="0"/>
        <w:rPr>
          <w:b/>
          <w:sz w:val="28"/>
          <w:szCs w:val="28"/>
        </w:rPr>
      </w:pPr>
    </w:p>
    <w:p w:rsidR="007974B6" w:rsidRPr="00CF7209" w:rsidRDefault="007974B6" w:rsidP="007974B6">
      <w:pPr>
        <w:pStyle w:val="a4"/>
        <w:shd w:val="clear" w:color="auto" w:fill="FFFFFF"/>
        <w:spacing w:after="0"/>
        <w:jc w:val="center"/>
        <w:rPr>
          <w:b/>
          <w:sz w:val="28"/>
          <w:szCs w:val="28"/>
        </w:rPr>
      </w:pPr>
      <w:r w:rsidRPr="00CF7209">
        <w:rPr>
          <w:b/>
          <w:sz w:val="28"/>
          <w:szCs w:val="28"/>
        </w:rPr>
        <w:t>3. Список литературы</w:t>
      </w:r>
    </w:p>
    <w:p w:rsidR="007974B6" w:rsidRPr="00CF7209" w:rsidRDefault="007974B6" w:rsidP="007974B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F7209">
        <w:rPr>
          <w:rFonts w:ascii="Times New Roman" w:eastAsia="Times New Roman" w:hAnsi="Times New Roman" w:cs="Times New Roman"/>
          <w:b/>
          <w:bCs/>
          <w:sz w:val="28"/>
          <w:szCs w:val="28"/>
          <w:lang w:eastAsia="ru-RU"/>
        </w:rPr>
        <w:t>Список литературы, рекомендуемый педагогам.</w:t>
      </w:r>
    </w:p>
    <w:p w:rsidR="009623F7" w:rsidRDefault="00830FA0" w:rsidP="00830FA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9623F7" w:rsidRPr="009623F7">
        <w:rPr>
          <w:rFonts w:ascii="Times New Roman" w:eastAsia="Times New Roman" w:hAnsi="Times New Roman" w:cs="Times New Roman"/>
          <w:color w:val="000000"/>
          <w:sz w:val="28"/>
          <w:szCs w:val="28"/>
          <w:lang w:eastAsia="ru-RU"/>
        </w:rPr>
        <w:t>Базарова Н</w:t>
      </w:r>
      <w:r w:rsidR="009623F7" w:rsidRPr="00CF7209">
        <w:rPr>
          <w:rFonts w:ascii="Times New Roman" w:eastAsia="Times New Roman" w:hAnsi="Times New Roman" w:cs="Times New Roman"/>
          <w:color w:val="000000"/>
          <w:sz w:val="28"/>
          <w:szCs w:val="28"/>
          <w:lang w:eastAsia="ru-RU"/>
        </w:rPr>
        <w:t>.П. Классический танец. - /Базарова Н.П. Мей В.А./ Методика обучения, 2006. – 86с.</w:t>
      </w:r>
      <w:r w:rsidR="009623F7" w:rsidRPr="009623F7">
        <w:rPr>
          <w:rFonts w:ascii="Times New Roman" w:eastAsia="Times New Roman" w:hAnsi="Times New Roman" w:cs="Times New Roman"/>
          <w:color w:val="000000"/>
          <w:sz w:val="28"/>
          <w:szCs w:val="28"/>
          <w:lang w:eastAsia="ru-RU"/>
        </w:rPr>
        <w:t xml:space="preserve"> </w:t>
      </w:r>
    </w:p>
    <w:p w:rsidR="009623F7" w:rsidRDefault="009623F7" w:rsidP="00830FA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CF7209">
        <w:rPr>
          <w:rFonts w:ascii="Times New Roman" w:eastAsia="Times New Roman" w:hAnsi="Times New Roman" w:cs="Times New Roman"/>
          <w:color w:val="000000"/>
          <w:sz w:val="28"/>
          <w:szCs w:val="28"/>
          <w:lang w:eastAsia="ru-RU"/>
        </w:rPr>
        <w:t>Бакланова Т.И. Музыка и движения для детей /Бакланова Т.И.</w:t>
      </w:r>
      <w:proofErr w:type="gramStart"/>
      <w:r w:rsidRPr="00CF7209">
        <w:rPr>
          <w:rFonts w:ascii="Times New Roman" w:eastAsia="Times New Roman" w:hAnsi="Times New Roman" w:cs="Times New Roman"/>
          <w:color w:val="000000"/>
          <w:sz w:val="28"/>
          <w:szCs w:val="28"/>
          <w:lang w:eastAsia="ru-RU"/>
        </w:rPr>
        <w:t>/ :</w:t>
      </w:r>
      <w:proofErr w:type="gramEnd"/>
      <w:r w:rsidRPr="00CF7209">
        <w:rPr>
          <w:rFonts w:ascii="Times New Roman" w:eastAsia="Times New Roman" w:hAnsi="Times New Roman" w:cs="Times New Roman"/>
          <w:color w:val="000000"/>
          <w:sz w:val="28"/>
          <w:szCs w:val="28"/>
          <w:lang w:eastAsia="ru-RU"/>
        </w:rPr>
        <w:t xml:space="preserve"> В гостях у народов России – М.: АСТ – </w:t>
      </w:r>
      <w:proofErr w:type="spellStart"/>
      <w:r w:rsidRPr="00CF7209">
        <w:rPr>
          <w:rFonts w:ascii="Times New Roman" w:eastAsia="Times New Roman" w:hAnsi="Times New Roman" w:cs="Times New Roman"/>
          <w:color w:val="000000"/>
          <w:sz w:val="28"/>
          <w:szCs w:val="28"/>
          <w:lang w:eastAsia="ru-RU"/>
        </w:rPr>
        <w:t>Астрель</w:t>
      </w:r>
      <w:proofErr w:type="spellEnd"/>
      <w:r w:rsidRPr="00CF7209">
        <w:rPr>
          <w:rFonts w:ascii="Times New Roman" w:eastAsia="Times New Roman" w:hAnsi="Times New Roman" w:cs="Times New Roman"/>
          <w:color w:val="000000"/>
          <w:sz w:val="28"/>
          <w:szCs w:val="28"/>
          <w:lang w:eastAsia="ru-RU"/>
        </w:rPr>
        <w:t>, 2009</w:t>
      </w:r>
    </w:p>
    <w:p w:rsidR="009623F7" w:rsidRDefault="009623F7" w:rsidP="00830FA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CF7209">
        <w:rPr>
          <w:rFonts w:ascii="Times New Roman" w:eastAsia="Times New Roman" w:hAnsi="Times New Roman" w:cs="Times New Roman"/>
          <w:color w:val="000000"/>
          <w:sz w:val="28"/>
          <w:szCs w:val="28"/>
          <w:lang w:eastAsia="ru-RU"/>
        </w:rPr>
        <w:t xml:space="preserve">Ваганова А.Я. Основы классического </w:t>
      </w:r>
      <w:proofErr w:type="gramStart"/>
      <w:r w:rsidRPr="00CF7209">
        <w:rPr>
          <w:rFonts w:ascii="Times New Roman" w:eastAsia="Times New Roman" w:hAnsi="Times New Roman" w:cs="Times New Roman"/>
          <w:color w:val="000000"/>
          <w:sz w:val="28"/>
          <w:szCs w:val="28"/>
          <w:lang w:eastAsia="ru-RU"/>
        </w:rPr>
        <w:t>танца :</w:t>
      </w:r>
      <w:proofErr w:type="gramEnd"/>
      <w:r w:rsidRPr="00CF7209">
        <w:rPr>
          <w:rFonts w:ascii="Times New Roman" w:eastAsia="Times New Roman" w:hAnsi="Times New Roman" w:cs="Times New Roman"/>
          <w:color w:val="000000"/>
          <w:sz w:val="28"/>
          <w:szCs w:val="28"/>
          <w:lang w:eastAsia="ru-RU"/>
        </w:rPr>
        <w:t xml:space="preserve"> -СПб.: Издательство «Лань», 2010</w:t>
      </w:r>
    </w:p>
    <w:p w:rsidR="007974B6" w:rsidRPr="00CF7209" w:rsidRDefault="009623F7" w:rsidP="00830F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974B6" w:rsidRPr="00CF7209">
        <w:rPr>
          <w:rFonts w:ascii="Times New Roman" w:eastAsia="Times New Roman" w:hAnsi="Times New Roman" w:cs="Times New Roman"/>
          <w:sz w:val="28"/>
          <w:szCs w:val="28"/>
          <w:lang w:eastAsia="ru-RU"/>
        </w:rPr>
        <w:t>Галкина С.Д. Музыкальные тропинки</w:t>
      </w:r>
      <w:proofErr w:type="gramStart"/>
      <w:r w:rsidR="007974B6" w:rsidRPr="00CF7209">
        <w:rPr>
          <w:rFonts w:ascii="Times New Roman" w:eastAsia="Times New Roman" w:hAnsi="Times New Roman" w:cs="Times New Roman"/>
          <w:sz w:val="28"/>
          <w:szCs w:val="28"/>
          <w:lang w:eastAsia="ru-RU"/>
        </w:rPr>
        <w:t xml:space="preserve">/  </w:t>
      </w:r>
      <w:r w:rsidR="00830FA0">
        <w:rPr>
          <w:rFonts w:ascii="Times New Roman" w:eastAsia="Times New Roman" w:hAnsi="Times New Roman" w:cs="Times New Roman"/>
          <w:sz w:val="28"/>
          <w:szCs w:val="28"/>
          <w:lang w:eastAsia="ru-RU"/>
        </w:rPr>
        <w:t>Галкина</w:t>
      </w:r>
      <w:proofErr w:type="gramEnd"/>
      <w:r w:rsidR="00830FA0">
        <w:rPr>
          <w:rFonts w:ascii="Times New Roman" w:eastAsia="Times New Roman" w:hAnsi="Times New Roman" w:cs="Times New Roman"/>
          <w:sz w:val="28"/>
          <w:szCs w:val="28"/>
          <w:lang w:eastAsia="ru-RU"/>
        </w:rPr>
        <w:t xml:space="preserve"> С.Д./ - Мн.: Лексис, 201</w:t>
      </w:r>
      <w:r w:rsidR="007974B6" w:rsidRPr="00CF7209">
        <w:rPr>
          <w:rFonts w:ascii="Times New Roman" w:eastAsia="Times New Roman" w:hAnsi="Times New Roman" w:cs="Times New Roman"/>
          <w:sz w:val="28"/>
          <w:szCs w:val="28"/>
          <w:lang w:eastAsia="ru-RU"/>
        </w:rPr>
        <w:t>5. – 48 с.</w:t>
      </w:r>
    </w:p>
    <w:p w:rsidR="009623F7" w:rsidRDefault="009623F7" w:rsidP="00830F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30FA0">
        <w:rPr>
          <w:rFonts w:ascii="Times New Roman" w:eastAsia="Times New Roman" w:hAnsi="Times New Roman" w:cs="Times New Roman"/>
          <w:sz w:val="28"/>
          <w:szCs w:val="28"/>
          <w:lang w:eastAsia="ru-RU"/>
        </w:rPr>
        <w:t>.</w:t>
      </w:r>
      <w:r w:rsidR="007974B6" w:rsidRPr="00CF7209">
        <w:rPr>
          <w:rFonts w:ascii="Times New Roman" w:eastAsia="Times New Roman" w:hAnsi="Times New Roman" w:cs="Times New Roman"/>
          <w:sz w:val="28"/>
          <w:szCs w:val="28"/>
          <w:lang w:eastAsia="ru-RU"/>
        </w:rPr>
        <w:t>Каплунова И.М.</w:t>
      </w:r>
      <w:r w:rsidR="00656116" w:rsidRPr="00CF7209">
        <w:rPr>
          <w:rFonts w:ascii="Times New Roman" w:eastAsia="Times New Roman" w:hAnsi="Times New Roman" w:cs="Times New Roman"/>
          <w:sz w:val="28"/>
          <w:szCs w:val="28"/>
          <w:lang w:eastAsia="ru-RU"/>
        </w:rPr>
        <w:t xml:space="preserve"> </w:t>
      </w:r>
      <w:r w:rsidR="007974B6" w:rsidRPr="00CF7209">
        <w:rPr>
          <w:rFonts w:ascii="Times New Roman" w:eastAsia="Times New Roman" w:hAnsi="Times New Roman" w:cs="Times New Roman"/>
          <w:sz w:val="28"/>
          <w:szCs w:val="28"/>
          <w:lang w:eastAsia="ru-RU"/>
        </w:rPr>
        <w:t xml:space="preserve">Ладушки: программа по музыкальному воспитанию детей </w:t>
      </w:r>
      <w:r w:rsidR="007974B6" w:rsidRPr="00CF7209">
        <w:rPr>
          <w:rFonts w:ascii="Times New Roman" w:eastAsia="Times New Roman" w:hAnsi="Times New Roman" w:cs="Times New Roman"/>
          <w:sz w:val="28"/>
          <w:szCs w:val="28"/>
          <w:lang w:eastAsia="ru-RU"/>
        </w:rPr>
        <w:lastRenderedPageBreak/>
        <w:t>дошкольного возраста. /Каплунова И.М. Новоскольцева И.А./ - Санкт-Петербург: Невская НОТА, 2010. – 68с.</w:t>
      </w:r>
      <w:r w:rsidRPr="009623F7">
        <w:rPr>
          <w:rFonts w:ascii="Times New Roman" w:eastAsia="Times New Roman" w:hAnsi="Times New Roman" w:cs="Times New Roman"/>
          <w:sz w:val="28"/>
          <w:szCs w:val="28"/>
          <w:lang w:eastAsia="ru-RU"/>
        </w:rPr>
        <w:t xml:space="preserve"> </w:t>
      </w:r>
    </w:p>
    <w:p w:rsidR="007974B6" w:rsidRPr="00CF7209" w:rsidRDefault="009623F7" w:rsidP="00830F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CF7209">
        <w:rPr>
          <w:rFonts w:ascii="Times New Roman" w:eastAsia="Times New Roman" w:hAnsi="Times New Roman" w:cs="Times New Roman"/>
          <w:sz w:val="28"/>
          <w:szCs w:val="28"/>
          <w:lang w:eastAsia="ru-RU"/>
        </w:rPr>
        <w:t xml:space="preserve">Кацер О. В. Игровая методика обучения </w:t>
      </w:r>
      <w:proofErr w:type="gramStart"/>
      <w:r w:rsidRPr="00CF7209">
        <w:rPr>
          <w:rFonts w:ascii="Times New Roman" w:eastAsia="Times New Roman" w:hAnsi="Times New Roman" w:cs="Times New Roman"/>
          <w:sz w:val="28"/>
          <w:szCs w:val="28"/>
          <w:lang w:eastAsia="ru-RU"/>
        </w:rPr>
        <w:t>танцам./</w:t>
      </w:r>
      <w:proofErr w:type="spellStart"/>
      <w:proofErr w:type="gramEnd"/>
      <w:r w:rsidRPr="00CF7209">
        <w:rPr>
          <w:rFonts w:ascii="Times New Roman" w:eastAsia="Times New Roman" w:hAnsi="Times New Roman" w:cs="Times New Roman"/>
          <w:sz w:val="28"/>
          <w:szCs w:val="28"/>
          <w:lang w:eastAsia="ru-RU"/>
        </w:rPr>
        <w:t>Кацер</w:t>
      </w:r>
      <w:proofErr w:type="spellEnd"/>
      <w:r w:rsidRPr="00CF7209">
        <w:rPr>
          <w:rFonts w:ascii="Times New Roman" w:eastAsia="Times New Roman" w:hAnsi="Times New Roman" w:cs="Times New Roman"/>
          <w:sz w:val="28"/>
          <w:szCs w:val="28"/>
          <w:lang w:eastAsia="ru-RU"/>
        </w:rPr>
        <w:t xml:space="preserve"> О.В./ – М.: Музыкальная палитра, 2005. – 48 с.</w:t>
      </w:r>
    </w:p>
    <w:p w:rsidR="009623F7" w:rsidRDefault="009623F7" w:rsidP="00077219">
      <w:pPr>
        <w:spacing w:after="0" w:line="240" w:lineRule="auto"/>
        <w:ind w:right="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CF7209">
        <w:rPr>
          <w:rFonts w:ascii="Times New Roman" w:eastAsia="Times New Roman" w:hAnsi="Times New Roman" w:cs="Times New Roman"/>
          <w:color w:val="000000"/>
          <w:sz w:val="28"/>
          <w:szCs w:val="28"/>
          <w:lang w:eastAsia="ru-RU"/>
        </w:rPr>
        <w:t xml:space="preserve">Концепция </w:t>
      </w:r>
      <w:r w:rsidRPr="00CF7209">
        <w:rPr>
          <w:rFonts w:ascii="Times New Roman" w:eastAsia="Times New Roman" w:hAnsi="Times New Roman" w:cs="Times New Roman"/>
          <w:color w:val="000000"/>
          <w:sz w:val="28"/>
          <w:szCs w:val="28"/>
          <w:lang w:eastAsia="ru-RU"/>
        </w:rPr>
        <w:tab/>
        <w:t xml:space="preserve">развития </w:t>
      </w:r>
      <w:r w:rsidRPr="00CF7209">
        <w:rPr>
          <w:rFonts w:ascii="Times New Roman" w:eastAsia="Times New Roman" w:hAnsi="Times New Roman" w:cs="Times New Roman"/>
          <w:color w:val="000000"/>
          <w:sz w:val="28"/>
          <w:szCs w:val="28"/>
          <w:lang w:eastAsia="ru-RU"/>
        </w:rPr>
        <w:tab/>
        <w:t>дополнительного образования детей до 2030 года, утверждённой распоряжением Правительства Российской Федерац</w:t>
      </w:r>
      <w:r>
        <w:rPr>
          <w:rFonts w:ascii="Times New Roman" w:eastAsia="Times New Roman" w:hAnsi="Times New Roman" w:cs="Times New Roman"/>
          <w:color w:val="000000"/>
          <w:sz w:val="28"/>
          <w:szCs w:val="28"/>
          <w:lang w:eastAsia="ru-RU"/>
        </w:rPr>
        <w:t>ии от 31 марта 2022 г. № 678-</w:t>
      </w:r>
      <w:proofErr w:type="gramStart"/>
      <w:r>
        <w:rPr>
          <w:rFonts w:ascii="Times New Roman" w:eastAsia="Times New Roman" w:hAnsi="Times New Roman" w:cs="Times New Roman"/>
          <w:color w:val="000000"/>
          <w:sz w:val="28"/>
          <w:szCs w:val="28"/>
          <w:lang w:eastAsia="ru-RU"/>
        </w:rPr>
        <w:t>р;</w:t>
      </w:r>
      <w:r w:rsidR="00830FA0">
        <w:rPr>
          <w:rFonts w:ascii="Times New Roman" w:eastAsia="Times New Roman" w:hAnsi="Times New Roman" w:cs="Times New Roman"/>
          <w:color w:val="000000"/>
          <w:sz w:val="28"/>
          <w:szCs w:val="28"/>
          <w:lang w:eastAsia="ru-RU"/>
        </w:rPr>
        <w:t>.</w:t>
      </w:r>
      <w:proofErr w:type="gramEnd"/>
      <w:r w:rsidRPr="009623F7">
        <w:rPr>
          <w:rFonts w:ascii="Times New Roman" w:eastAsia="Times New Roman" w:hAnsi="Times New Roman" w:cs="Times New Roman"/>
          <w:color w:val="000000"/>
          <w:sz w:val="28"/>
          <w:szCs w:val="28"/>
          <w:lang w:eastAsia="ru-RU"/>
        </w:rPr>
        <w:t xml:space="preserve"> </w:t>
      </w:r>
    </w:p>
    <w:p w:rsidR="009623F7" w:rsidRDefault="00496F4E" w:rsidP="00077219">
      <w:pPr>
        <w:spacing w:after="0" w:line="240" w:lineRule="auto"/>
        <w:ind w:right="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9623F7" w:rsidRPr="00830FA0">
        <w:rPr>
          <w:rFonts w:ascii="Times New Roman" w:eastAsia="Times New Roman" w:hAnsi="Times New Roman" w:cs="Times New Roman"/>
          <w:color w:val="000000"/>
          <w:sz w:val="28"/>
          <w:szCs w:val="28"/>
          <w:lang w:eastAsia="ru-RU"/>
        </w:rPr>
        <w:t>.</w:t>
      </w:r>
      <w:r w:rsidR="009623F7" w:rsidRPr="00CF7209">
        <w:rPr>
          <w:rFonts w:ascii="Times New Roman" w:eastAsia="Times New Roman" w:hAnsi="Times New Roman" w:cs="Times New Roman"/>
          <w:color w:val="000000"/>
          <w:sz w:val="28"/>
          <w:szCs w:val="28"/>
          <w:lang w:eastAsia="ru-RU"/>
        </w:rPr>
        <w:t xml:space="preserve">Михайлова М.А. Танцы, игры, упражнения для красивого </w:t>
      </w:r>
      <w:proofErr w:type="gramStart"/>
      <w:r w:rsidR="009623F7" w:rsidRPr="00CF7209">
        <w:rPr>
          <w:rFonts w:ascii="Times New Roman" w:eastAsia="Times New Roman" w:hAnsi="Times New Roman" w:cs="Times New Roman"/>
          <w:color w:val="000000"/>
          <w:sz w:val="28"/>
          <w:szCs w:val="28"/>
          <w:lang w:eastAsia="ru-RU"/>
        </w:rPr>
        <w:t>движения  -</w:t>
      </w:r>
      <w:proofErr w:type="gramEnd"/>
      <w:r w:rsidR="009623F7" w:rsidRPr="00CF7209">
        <w:rPr>
          <w:rFonts w:ascii="Times New Roman" w:eastAsia="Times New Roman" w:hAnsi="Times New Roman" w:cs="Times New Roman"/>
          <w:color w:val="000000"/>
          <w:sz w:val="28"/>
          <w:szCs w:val="28"/>
          <w:lang w:eastAsia="ru-RU"/>
        </w:rPr>
        <w:t xml:space="preserve"> /Михайлова М.А. Воронина Н.В/ : - Ярославль: Академия развития 2008.</w:t>
      </w:r>
    </w:p>
    <w:p w:rsidR="00077219" w:rsidRPr="00CF7209" w:rsidRDefault="00496F4E" w:rsidP="00077219">
      <w:pPr>
        <w:spacing w:after="0" w:line="240" w:lineRule="auto"/>
        <w:ind w:right="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077219" w:rsidRPr="00CF7209">
        <w:rPr>
          <w:rFonts w:ascii="Times New Roman" w:eastAsia="Times New Roman" w:hAnsi="Times New Roman" w:cs="Times New Roman"/>
          <w:color w:val="000000"/>
          <w:sz w:val="28"/>
          <w:szCs w:val="28"/>
          <w:lang w:eastAsia="ru-RU"/>
        </w:rPr>
        <w:t xml:space="preserve">Письмом </w:t>
      </w:r>
      <w:proofErr w:type="spellStart"/>
      <w:r w:rsidR="00077219" w:rsidRPr="00CF7209">
        <w:rPr>
          <w:rFonts w:ascii="Times New Roman" w:eastAsia="Times New Roman" w:hAnsi="Times New Roman" w:cs="Times New Roman"/>
          <w:color w:val="000000"/>
          <w:sz w:val="28"/>
          <w:szCs w:val="28"/>
          <w:lang w:eastAsia="ru-RU"/>
        </w:rPr>
        <w:t>Минобрнауки</w:t>
      </w:r>
      <w:proofErr w:type="spellEnd"/>
      <w:r w:rsidR="00077219" w:rsidRPr="00CF7209">
        <w:rPr>
          <w:rFonts w:ascii="Times New Roman" w:eastAsia="Times New Roman" w:hAnsi="Times New Roman" w:cs="Times New Roman"/>
          <w:color w:val="000000"/>
          <w:sz w:val="28"/>
          <w:szCs w:val="28"/>
          <w:lang w:eastAsia="ru-RU"/>
        </w:rPr>
        <w:t xml:space="preserve"> России от 18.11.2015 N 09-3242 «О направлении информации» (вместе с «Методическими рекомендациями по проектированию дополнительных общеобразовательных программ (включая разно уровневые программы)»)</w:t>
      </w:r>
    </w:p>
    <w:p w:rsidR="00830FA0" w:rsidRPr="009623F7" w:rsidRDefault="00496F4E" w:rsidP="009623F7">
      <w:pPr>
        <w:spacing w:after="0" w:line="240" w:lineRule="auto"/>
        <w:ind w:right="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830FA0" w:rsidRPr="00830FA0">
        <w:rPr>
          <w:rFonts w:ascii="Times New Roman" w:eastAsia="Times New Roman" w:hAnsi="Times New Roman" w:cs="Times New Roman"/>
          <w:color w:val="000000"/>
          <w:sz w:val="28"/>
          <w:szCs w:val="28"/>
          <w:lang w:eastAsia="ru-RU"/>
        </w:rPr>
        <w:t>.</w:t>
      </w:r>
      <w:r w:rsidR="00077219" w:rsidRPr="00CF7209">
        <w:rPr>
          <w:rFonts w:ascii="Times New Roman" w:eastAsia="Times New Roman" w:hAnsi="Times New Roman" w:cs="Times New Roman"/>
          <w:color w:val="000000"/>
          <w:sz w:val="28"/>
          <w:szCs w:val="28"/>
          <w:lang w:eastAsia="ru-RU"/>
        </w:rPr>
        <w:t xml:space="preserve">Письмо </w:t>
      </w:r>
      <w:proofErr w:type="spellStart"/>
      <w:r w:rsidR="00077219" w:rsidRPr="00CF7209">
        <w:rPr>
          <w:rFonts w:ascii="Times New Roman" w:eastAsia="Times New Roman" w:hAnsi="Times New Roman" w:cs="Times New Roman"/>
          <w:color w:val="000000"/>
          <w:sz w:val="28"/>
          <w:szCs w:val="28"/>
          <w:lang w:eastAsia="ru-RU"/>
        </w:rPr>
        <w:t>Минобрнауки</w:t>
      </w:r>
      <w:proofErr w:type="spellEnd"/>
      <w:r w:rsidR="00077219" w:rsidRPr="00CF7209">
        <w:rPr>
          <w:rFonts w:ascii="Times New Roman" w:eastAsia="Times New Roman" w:hAnsi="Times New Roman" w:cs="Times New Roman"/>
          <w:color w:val="000000"/>
          <w:sz w:val="28"/>
          <w:szCs w:val="28"/>
          <w:lang w:eastAsia="ru-RU"/>
        </w:rPr>
        <w:t xml:space="preserve"> России от 29.03.2016 N ВК -64/09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proofErr w:type="spellStart"/>
      <w:r w:rsidR="00077219" w:rsidRPr="00CF7209">
        <w:rPr>
          <w:rFonts w:ascii="Times New Roman" w:eastAsia="Times New Roman" w:hAnsi="Times New Roman" w:cs="Times New Roman"/>
          <w:color w:val="000000"/>
          <w:sz w:val="28"/>
          <w:szCs w:val="28"/>
          <w:lang w:eastAsia="ru-RU"/>
        </w:rPr>
        <w:t>профессилнальному</w:t>
      </w:r>
      <w:proofErr w:type="spellEnd"/>
      <w:r w:rsidR="00077219" w:rsidRPr="00CF7209">
        <w:rPr>
          <w:rFonts w:ascii="Times New Roman" w:eastAsia="Times New Roman" w:hAnsi="Times New Roman" w:cs="Times New Roman"/>
          <w:color w:val="000000"/>
          <w:sz w:val="28"/>
          <w:szCs w:val="28"/>
          <w:lang w:eastAsia="ru-RU"/>
        </w:rPr>
        <w:t xml:space="preserve"> самоопределению детей с ограниченными возможностями здоровья, включая детей-инвалидов, с учётом их особых образовательных потребностей)</w:t>
      </w:r>
    </w:p>
    <w:p w:rsidR="00077219" w:rsidRPr="00CF7209" w:rsidRDefault="00496F4E" w:rsidP="00830FA0">
      <w:pPr>
        <w:spacing w:after="0" w:line="259"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830FA0">
        <w:rPr>
          <w:rFonts w:ascii="Times New Roman" w:eastAsia="Times New Roman" w:hAnsi="Times New Roman" w:cs="Times New Roman"/>
          <w:color w:val="000000"/>
          <w:sz w:val="28"/>
          <w:szCs w:val="28"/>
          <w:lang w:eastAsia="ru-RU"/>
        </w:rPr>
        <w:t>.</w:t>
      </w:r>
      <w:r w:rsidR="00077219" w:rsidRPr="00CF7209">
        <w:rPr>
          <w:rFonts w:ascii="Times New Roman" w:eastAsia="Times New Roman" w:hAnsi="Times New Roman" w:cs="Times New Roman"/>
          <w:color w:val="000000"/>
          <w:sz w:val="28"/>
          <w:szCs w:val="28"/>
          <w:lang w:eastAsia="ru-RU"/>
        </w:rPr>
        <w:t>Приказ Министерства просвещения Российской Федерации от 2</w:t>
      </w:r>
      <w:r w:rsidR="009253B1" w:rsidRPr="00CF7209">
        <w:rPr>
          <w:rFonts w:ascii="Times New Roman" w:eastAsia="Times New Roman" w:hAnsi="Times New Roman" w:cs="Times New Roman"/>
          <w:color w:val="000000"/>
          <w:sz w:val="28"/>
          <w:szCs w:val="28"/>
          <w:lang w:eastAsia="ru-RU"/>
        </w:rPr>
        <w:t xml:space="preserve">7.07.2022 г. </w:t>
      </w:r>
      <w:r w:rsidR="00077219" w:rsidRPr="00CF7209">
        <w:rPr>
          <w:rFonts w:ascii="Times New Roman" w:eastAsia="Times New Roman" w:hAnsi="Times New Roman" w:cs="Times New Roman"/>
          <w:color w:val="000000"/>
          <w:sz w:val="28"/>
          <w:szCs w:val="28"/>
          <w:lang w:eastAsia="ru-RU"/>
        </w:rPr>
        <w:t>№ 629 «Об утверждении порядка организации и осуществления образовательной деятельности по дополнительным общеобразовательным программам»</w:t>
      </w:r>
    </w:p>
    <w:p w:rsidR="00077219" w:rsidRPr="00CF7209" w:rsidRDefault="00496F4E" w:rsidP="00830FA0">
      <w:pPr>
        <w:spacing w:after="0" w:line="259"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830FA0">
        <w:rPr>
          <w:rFonts w:ascii="Times New Roman" w:eastAsia="Times New Roman" w:hAnsi="Times New Roman" w:cs="Times New Roman"/>
          <w:color w:val="000000"/>
          <w:sz w:val="28"/>
          <w:szCs w:val="28"/>
          <w:lang w:eastAsia="ru-RU"/>
        </w:rPr>
        <w:t>.</w:t>
      </w:r>
      <w:r w:rsidR="00077219" w:rsidRPr="00CF7209">
        <w:rPr>
          <w:rFonts w:ascii="Times New Roman" w:eastAsia="Times New Roman" w:hAnsi="Times New Roman" w:cs="Times New Roman"/>
          <w:color w:val="000000"/>
          <w:sz w:val="28"/>
          <w:szCs w:val="28"/>
          <w:lang w:eastAsia="ru-RU"/>
        </w:rPr>
        <w:t xml:space="preserve">Программой воспитания Муниципального автономного образовательного учреждения «Детский сад № 14 города Благовещенска»;   </w:t>
      </w:r>
    </w:p>
    <w:p w:rsidR="00496F4E" w:rsidRDefault="00496F4E" w:rsidP="00830F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830FA0">
        <w:rPr>
          <w:rFonts w:ascii="Times New Roman" w:eastAsia="Times New Roman" w:hAnsi="Times New Roman" w:cs="Times New Roman"/>
          <w:sz w:val="28"/>
          <w:szCs w:val="28"/>
          <w:lang w:eastAsia="ru-RU"/>
        </w:rPr>
        <w:t>.</w:t>
      </w:r>
      <w:r w:rsidRPr="00CF7209">
        <w:rPr>
          <w:rFonts w:ascii="Times New Roman" w:eastAsia="Times New Roman" w:hAnsi="Times New Roman" w:cs="Times New Roman"/>
          <w:color w:val="000000"/>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r w:rsidRPr="00CF7209">
        <w:rPr>
          <w:rFonts w:ascii="Times New Roman" w:eastAsia="Times New Roman" w:hAnsi="Times New Roman" w:cs="Times New Roman"/>
          <w:sz w:val="28"/>
          <w:szCs w:val="28"/>
          <w:lang w:eastAsia="ru-RU"/>
        </w:rPr>
        <w:t xml:space="preserve"> </w:t>
      </w:r>
    </w:p>
    <w:p w:rsidR="00496F4E" w:rsidRDefault="00496F4E" w:rsidP="00830F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CF7209">
        <w:rPr>
          <w:rFonts w:ascii="Times New Roman" w:eastAsia="Times New Roman" w:hAnsi="Times New Roman" w:cs="Times New Roman"/>
          <w:color w:val="000000"/>
          <w:sz w:val="28"/>
          <w:szCs w:val="28"/>
          <w:lang w:eastAsia="ru-RU"/>
        </w:rPr>
        <w:t>СП 2.4.3648-20 «Санитарно-эпидемиологические требования к организациям воспитания и обучения, отдыха и оздоровления детей и молодёжи»;</w:t>
      </w:r>
    </w:p>
    <w:p w:rsidR="007974B6" w:rsidRPr="00496F4E" w:rsidRDefault="00496F4E" w:rsidP="00496F4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7974B6" w:rsidRPr="00CF7209">
        <w:rPr>
          <w:rFonts w:ascii="Times New Roman" w:eastAsia="Times New Roman" w:hAnsi="Times New Roman" w:cs="Times New Roman"/>
          <w:sz w:val="28"/>
          <w:szCs w:val="28"/>
          <w:lang w:eastAsia="ru-RU"/>
        </w:rPr>
        <w:t xml:space="preserve">Слуцкая С. Л. Танцевальная мозаика. Хореография в детском </w:t>
      </w:r>
      <w:proofErr w:type="gramStart"/>
      <w:r w:rsidR="007974B6" w:rsidRPr="00CF7209">
        <w:rPr>
          <w:rFonts w:ascii="Times New Roman" w:eastAsia="Times New Roman" w:hAnsi="Times New Roman" w:cs="Times New Roman"/>
          <w:sz w:val="28"/>
          <w:szCs w:val="28"/>
          <w:lang w:eastAsia="ru-RU"/>
        </w:rPr>
        <w:t>саду./</w:t>
      </w:r>
      <w:proofErr w:type="gramEnd"/>
      <w:r w:rsidR="007974B6" w:rsidRPr="00CF7209">
        <w:rPr>
          <w:rFonts w:ascii="Times New Roman" w:eastAsia="Times New Roman" w:hAnsi="Times New Roman" w:cs="Times New Roman"/>
          <w:sz w:val="28"/>
          <w:szCs w:val="28"/>
          <w:lang w:eastAsia="ru-RU"/>
        </w:rPr>
        <w:t xml:space="preserve">Слуцкая С.Л./ - М.: </w:t>
      </w:r>
      <w:proofErr w:type="spellStart"/>
      <w:r w:rsidR="007974B6" w:rsidRPr="00CF7209">
        <w:rPr>
          <w:rFonts w:ascii="Times New Roman" w:eastAsia="Times New Roman" w:hAnsi="Times New Roman" w:cs="Times New Roman"/>
          <w:sz w:val="28"/>
          <w:szCs w:val="28"/>
          <w:lang w:eastAsia="ru-RU"/>
        </w:rPr>
        <w:t>Линка</w:t>
      </w:r>
      <w:proofErr w:type="spellEnd"/>
      <w:r w:rsidR="007974B6" w:rsidRPr="00CF7209">
        <w:rPr>
          <w:rFonts w:ascii="Times New Roman" w:eastAsia="Times New Roman" w:hAnsi="Times New Roman" w:cs="Times New Roman"/>
          <w:sz w:val="28"/>
          <w:szCs w:val="28"/>
          <w:lang w:eastAsia="ru-RU"/>
        </w:rPr>
        <w:t>-пресс, 2006. - 272 с.</w:t>
      </w:r>
    </w:p>
    <w:p w:rsidR="00077219" w:rsidRPr="00CF7209" w:rsidRDefault="00656116" w:rsidP="00830FA0">
      <w:pPr>
        <w:spacing w:after="0" w:line="259" w:lineRule="auto"/>
        <w:jc w:val="both"/>
        <w:rPr>
          <w:rFonts w:ascii="Times New Roman" w:eastAsia="Times New Roman" w:hAnsi="Times New Roman" w:cs="Times New Roman"/>
          <w:color w:val="000000"/>
          <w:sz w:val="28"/>
          <w:szCs w:val="28"/>
          <w:lang w:eastAsia="ru-RU"/>
        </w:rPr>
      </w:pPr>
      <w:r w:rsidRPr="00830FA0">
        <w:rPr>
          <w:rFonts w:ascii="Times New Roman" w:eastAsia="Times New Roman" w:hAnsi="Times New Roman" w:cs="Times New Roman"/>
          <w:color w:val="000000"/>
          <w:sz w:val="28"/>
          <w:szCs w:val="28"/>
          <w:lang w:eastAsia="ru-RU"/>
        </w:rPr>
        <w:t>12.</w:t>
      </w:r>
      <w:r w:rsidR="00077219" w:rsidRPr="00CF7209">
        <w:rPr>
          <w:rFonts w:ascii="Times New Roman" w:eastAsia="Times New Roman" w:hAnsi="Times New Roman" w:cs="Times New Roman"/>
          <w:color w:val="000000"/>
          <w:sz w:val="28"/>
          <w:szCs w:val="28"/>
          <w:lang w:eastAsia="ru-RU"/>
        </w:rPr>
        <w:t>Устав муниципального автономного дошкольного образовательного учреждения «Детский сад№14 города Благовещенска» от 21.06.2022 г №0505.</w:t>
      </w:r>
    </w:p>
    <w:p w:rsidR="00365903" w:rsidRDefault="00656116" w:rsidP="00496F4E">
      <w:pPr>
        <w:spacing w:after="0" w:line="259" w:lineRule="auto"/>
        <w:jc w:val="both"/>
        <w:rPr>
          <w:rFonts w:ascii="Times New Roman" w:eastAsia="Times New Roman" w:hAnsi="Times New Roman" w:cs="Times New Roman"/>
          <w:color w:val="000000"/>
          <w:sz w:val="28"/>
          <w:szCs w:val="28"/>
          <w:lang w:eastAsia="ru-RU"/>
        </w:rPr>
      </w:pPr>
      <w:r w:rsidRPr="009623F7">
        <w:rPr>
          <w:rFonts w:ascii="Times New Roman" w:eastAsia="Times New Roman" w:hAnsi="Times New Roman" w:cs="Times New Roman"/>
          <w:color w:val="000000"/>
          <w:sz w:val="28"/>
          <w:szCs w:val="28"/>
          <w:lang w:eastAsia="ru-RU"/>
        </w:rPr>
        <w:t>13.</w:t>
      </w:r>
      <w:r w:rsidR="00077219" w:rsidRPr="009623F7">
        <w:rPr>
          <w:rFonts w:ascii="Times New Roman" w:eastAsia="Times New Roman" w:hAnsi="Times New Roman" w:cs="Times New Roman"/>
          <w:color w:val="000000"/>
          <w:sz w:val="28"/>
          <w:szCs w:val="28"/>
          <w:lang w:eastAsia="ru-RU"/>
        </w:rPr>
        <w:t>Федеральным Законом</w:t>
      </w:r>
      <w:r w:rsidR="00077219" w:rsidRPr="00CF7209">
        <w:rPr>
          <w:rFonts w:ascii="Times New Roman" w:eastAsia="Times New Roman" w:hAnsi="Times New Roman" w:cs="Times New Roman"/>
          <w:color w:val="000000"/>
          <w:sz w:val="28"/>
          <w:szCs w:val="28"/>
          <w:lang w:eastAsia="ru-RU"/>
        </w:rPr>
        <w:t xml:space="preserve"> «Об образовании в Российской Федерации» от 29.12.2012 N 273-ФЗ</w:t>
      </w:r>
    </w:p>
    <w:p w:rsidR="00365903" w:rsidRDefault="00365903" w:rsidP="00830FA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974B6" w:rsidRDefault="007974B6" w:rsidP="0065611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7974B6" w:rsidRPr="00446B54" w:rsidRDefault="007974B6" w:rsidP="007974B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46B54">
        <w:rPr>
          <w:rFonts w:ascii="Times New Roman" w:eastAsia="Times New Roman" w:hAnsi="Times New Roman" w:cs="Times New Roman"/>
          <w:b/>
          <w:sz w:val="28"/>
          <w:szCs w:val="28"/>
          <w:lang w:eastAsia="ru-RU"/>
        </w:rPr>
        <w:t>Список литературы, рекомендуемый родителям и детям.</w:t>
      </w:r>
    </w:p>
    <w:p w:rsidR="007974B6" w:rsidRPr="00B14EE9" w:rsidRDefault="00496F4E" w:rsidP="007974B6">
      <w:pPr>
        <w:pStyle w:val="a4"/>
        <w:shd w:val="clear" w:color="auto" w:fill="FFFFFF"/>
        <w:spacing w:before="0" w:beforeAutospacing="0" w:after="0" w:afterAutospacing="0"/>
        <w:rPr>
          <w:sz w:val="28"/>
          <w:szCs w:val="28"/>
        </w:rPr>
      </w:pPr>
      <w:r>
        <w:rPr>
          <w:sz w:val="28"/>
          <w:szCs w:val="28"/>
        </w:rPr>
        <w:t>1.</w:t>
      </w:r>
      <w:r w:rsidR="007974B6">
        <w:rPr>
          <w:sz w:val="28"/>
          <w:szCs w:val="28"/>
        </w:rPr>
        <w:t xml:space="preserve">Зарецкая Н.В. </w:t>
      </w:r>
      <w:r w:rsidR="007974B6" w:rsidRPr="00B14EE9">
        <w:rPr>
          <w:sz w:val="28"/>
          <w:szCs w:val="28"/>
        </w:rPr>
        <w:t xml:space="preserve"> Танцы в детском саду. – </w:t>
      </w:r>
      <w:r w:rsidR="007974B6">
        <w:rPr>
          <w:sz w:val="28"/>
          <w:szCs w:val="28"/>
        </w:rPr>
        <w:t xml:space="preserve">/Зарецкая Н.В. </w:t>
      </w:r>
      <w:proofErr w:type="spellStart"/>
      <w:r w:rsidR="007974B6">
        <w:rPr>
          <w:sz w:val="28"/>
          <w:szCs w:val="28"/>
        </w:rPr>
        <w:t>Роот</w:t>
      </w:r>
      <w:proofErr w:type="spellEnd"/>
      <w:r w:rsidR="007974B6">
        <w:rPr>
          <w:sz w:val="28"/>
          <w:szCs w:val="28"/>
        </w:rPr>
        <w:t xml:space="preserve"> З.Я.</w:t>
      </w:r>
      <w:proofErr w:type="gramStart"/>
      <w:r w:rsidR="007974B6">
        <w:rPr>
          <w:sz w:val="28"/>
          <w:szCs w:val="28"/>
        </w:rPr>
        <w:t xml:space="preserve">/ </w:t>
      </w:r>
      <w:r>
        <w:rPr>
          <w:sz w:val="28"/>
          <w:szCs w:val="28"/>
        </w:rPr>
        <w:t>:</w:t>
      </w:r>
      <w:proofErr w:type="gramEnd"/>
      <w:r>
        <w:rPr>
          <w:sz w:val="28"/>
          <w:szCs w:val="28"/>
        </w:rPr>
        <w:t xml:space="preserve"> Айрис-пресс, 201</w:t>
      </w:r>
      <w:r w:rsidR="007974B6" w:rsidRPr="00B14EE9">
        <w:rPr>
          <w:sz w:val="28"/>
          <w:szCs w:val="28"/>
        </w:rPr>
        <w:t>6. – 112 с.</w:t>
      </w:r>
    </w:p>
    <w:p w:rsidR="007974B6" w:rsidRPr="00B14EE9" w:rsidRDefault="00496F4E" w:rsidP="007974B6">
      <w:pPr>
        <w:pStyle w:val="a4"/>
        <w:shd w:val="clear" w:color="auto" w:fill="FFFFFF"/>
        <w:spacing w:before="0" w:beforeAutospacing="0" w:after="0" w:afterAutospacing="0"/>
        <w:rPr>
          <w:sz w:val="28"/>
          <w:szCs w:val="28"/>
        </w:rPr>
      </w:pPr>
      <w:r>
        <w:rPr>
          <w:sz w:val="28"/>
          <w:szCs w:val="28"/>
        </w:rPr>
        <w:lastRenderedPageBreak/>
        <w:t>2.</w:t>
      </w:r>
      <w:r w:rsidR="007974B6" w:rsidRPr="00B14EE9">
        <w:rPr>
          <w:sz w:val="28"/>
          <w:szCs w:val="28"/>
        </w:rPr>
        <w:t>Калинина О.Н. Планета танца.</w:t>
      </w:r>
      <w:r>
        <w:rPr>
          <w:sz w:val="28"/>
          <w:szCs w:val="28"/>
        </w:rPr>
        <w:t xml:space="preserve"> </w:t>
      </w:r>
      <w:r w:rsidR="007974B6">
        <w:rPr>
          <w:sz w:val="28"/>
          <w:szCs w:val="28"/>
        </w:rPr>
        <w:t>/Калинина О.Н./</w:t>
      </w:r>
      <w:r w:rsidR="007974B6" w:rsidRPr="00B14EE9">
        <w:rPr>
          <w:sz w:val="28"/>
          <w:szCs w:val="28"/>
        </w:rPr>
        <w:t xml:space="preserve"> – Харьков «Факт», 2016. – 71 с.</w:t>
      </w:r>
    </w:p>
    <w:p w:rsidR="007974B6" w:rsidRPr="00B14EE9" w:rsidRDefault="00496F4E" w:rsidP="007974B6">
      <w:pPr>
        <w:pStyle w:val="a4"/>
        <w:shd w:val="clear" w:color="auto" w:fill="FFFFFF"/>
        <w:spacing w:before="0" w:beforeAutospacing="0" w:after="0" w:afterAutospacing="0"/>
        <w:rPr>
          <w:sz w:val="28"/>
          <w:szCs w:val="28"/>
        </w:rPr>
      </w:pPr>
      <w:r>
        <w:rPr>
          <w:sz w:val="28"/>
          <w:szCs w:val="28"/>
        </w:rPr>
        <w:t>3.</w:t>
      </w:r>
      <w:r w:rsidR="007974B6">
        <w:rPr>
          <w:sz w:val="28"/>
          <w:szCs w:val="28"/>
        </w:rPr>
        <w:t>Каплунова И.М.</w:t>
      </w:r>
      <w:r w:rsidR="007974B6" w:rsidRPr="00B14EE9">
        <w:rPr>
          <w:sz w:val="28"/>
          <w:szCs w:val="28"/>
        </w:rPr>
        <w:t xml:space="preserve"> Этот удивительный ритм. Развитие чувства ритма у детей.</w:t>
      </w:r>
      <w:r w:rsidR="007974B6">
        <w:rPr>
          <w:sz w:val="28"/>
          <w:szCs w:val="28"/>
        </w:rPr>
        <w:t xml:space="preserve"> /Каплунова И.М, Новоскольцева И.А./ </w:t>
      </w:r>
      <w:r w:rsidR="007974B6" w:rsidRPr="00B14EE9">
        <w:rPr>
          <w:sz w:val="28"/>
          <w:szCs w:val="28"/>
        </w:rPr>
        <w:t>–</w:t>
      </w:r>
      <w:r w:rsidR="007974B6">
        <w:rPr>
          <w:sz w:val="28"/>
          <w:szCs w:val="28"/>
        </w:rPr>
        <w:t xml:space="preserve"> </w:t>
      </w:r>
      <w:r>
        <w:rPr>
          <w:sz w:val="28"/>
          <w:szCs w:val="28"/>
        </w:rPr>
        <w:t>СПб.: Композитор, 201</w:t>
      </w:r>
      <w:r w:rsidR="007974B6" w:rsidRPr="00B14EE9">
        <w:rPr>
          <w:sz w:val="28"/>
          <w:szCs w:val="28"/>
        </w:rPr>
        <w:t>5. - 76 с.</w:t>
      </w:r>
    </w:p>
    <w:p w:rsidR="00496F4E" w:rsidRDefault="00496F4E" w:rsidP="00496F4E">
      <w:pPr>
        <w:pStyle w:val="a4"/>
        <w:shd w:val="clear" w:color="auto" w:fill="FFFFFF"/>
        <w:spacing w:before="0" w:beforeAutospacing="0" w:after="0" w:afterAutospacing="0"/>
        <w:rPr>
          <w:color w:val="000000"/>
          <w:sz w:val="28"/>
          <w:szCs w:val="28"/>
        </w:rPr>
      </w:pPr>
      <w:r>
        <w:rPr>
          <w:color w:val="000000"/>
          <w:sz w:val="28"/>
          <w:szCs w:val="28"/>
        </w:rPr>
        <w:t>4.</w:t>
      </w:r>
      <w:r w:rsidRPr="00A6745F">
        <w:rPr>
          <w:color w:val="000000"/>
          <w:sz w:val="28"/>
          <w:szCs w:val="28"/>
        </w:rPr>
        <w:t>Михайлова М.А.</w:t>
      </w:r>
      <w:r>
        <w:rPr>
          <w:color w:val="000000"/>
          <w:sz w:val="28"/>
          <w:szCs w:val="28"/>
        </w:rPr>
        <w:t xml:space="preserve"> Поём, играем, танцем дома и в саду /Михайлова М.А. </w:t>
      </w:r>
      <w:r w:rsidRPr="00A6745F">
        <w:rPr>
          <w:b/>
          <w:color w:val="000000"/>
          <w:sz w:val="28"/>
          <w:szCs w:val="28"/>
        </w:rPr>
        <w:t xml:space="preserve"> </w:t>
      </w:r>
      <w:r w:rsidRPr="00A6745F">
        <w:rPr>
          <w:color w:val="000000"/>
          <w:sz w:val="28"/>
          <w:szCs w:val="28"/>
        </w:rPr>
        <w:t>Горбина Н.В.</w:t>
      </w:r>
      <w:r>
        <w:rPr>
          <w:color w:val="000000"/>
          <w:sz w:val="28"/>
          <w:szCs w:val="28"/>
        </w:rPr>
        <w:t>/: Ярославль Академия развития 2018</w:t>
      </w:r>
    </w:p>
    <w:p w:rsidR="00496F4E" w:rsidRDefault="00496F4E" w:rsidP="00496F4E">
      <w:pPr>
        <w:pStyle w:val="a4"/>
        <w:shd w:val="clear" w:color="auto" w:fill="FFFFFF"/>
        <w:spacing w:before="0" w:beforeAutospacing="0" w:after="0" w:afterAutospacing="0"/>
        <w:rPr>
          <w:sz w:val="28"/>
          <w:szCs w:val="28"/>
        </w:rPr>
      </w:pPr>
      <w:r>
        <w:rPr>
          <w:sz w:val="28"/>
          <w:szCs w:val="28"/>
        </w:rPr>
        <w:t>5.</w:t>
      </w:r>
      <w:r w:rsidR="007974B6" w:rsidRPr="00B14EE9">
        <w:rPr>
          <w:sz w:val="28"/>
          <w:szCs w:val="28"/>
        </w:rPr>
        <w:t>Суворова Т.И. Танцевальная ритмика</w:t>
      </w:r>
      <w:r w:rsidR="007974B6">
        <w:rPr>
          <w:sz w:val="28"/>
          <w:szCs w:val="28"/>
        </w:rPr>
        <w:t xml:space="preserve"> для детей 5</w:t>
      </w:r>
      <w:r w:rsidR="00365903">
        <w:rPr>
          <w:sz w:val="28"/>
          <w:szCs w:val="28"/>
        </w:rPr>
        <w:t>-7</w:t>
      </w:r>
      <w:r w:rsidR="007974B6">
        <w:rPr>
          <w:sz w:val="28"/>
          <w:szCs w:val="28"/>
        </w:rPr>
        <w:t xml:space="preserve"> лет. /Суворова Т.И./</w:t>
      </w:r>
      <w:r w:rsidR="007974B6" w:rsidRPr="00B14EE9">
        <w:rPr>
          <w:sz w:val="28"/>
          <w:szCs w:val="28"/>
        </w:rPr>
        <w:t xml:space="preserve"> </w:t>
      </w:r>
      <w:r>
        <w:rPr>
          <w:sz w:val="28"/>
          <w:szCs w:val="28"/>
        </w:rPr>
        <w:t>– СПб.: Музыкальная палитра, 201</w:t>
      </w:r>
      <w:r w:rsidR="007974B6" w:rsidRPr="00B14EE9">
        <w:rPr>
          <w:sz w:val="28"/>
          <w:szCs w:val="28"/>
        </w:rPr>
        <w:t>6. – 44 с.</w:t>
      </w:r>
    </w:p>
    <w:p w:rsidR="00496F4E" w:rsidRDefault="00496F4E" w:rsidP="00496F4E">
      <w:pPr>
        <w:pStyle w:val="a4"/>
        <w:shd w:val="clear" w:color="auto" w:fill="FFFFFF"/>
        <w:spacing w:before="0" w:beforeAutospacing="0" w:after="0" w:afterAutospacing="0"/>
        <w:rPr>
          <w:sz w:val="28"/>
          <w:szCs w:val="28"/>
        </w:rPr>
      </w:pPr>
      <w:r>
        <w:rPr>
          <w:sz w:val="28"/>
          <w:szCs w:val="28"/>
        </w:rPr>
        <w:t>6.</w:t>
      </w:r>
      <w:r w:rsidR="007974B6">
        <w:rPr>
          <w:sz w:val="28"/>
          <w:szCs w:val="28"/>
        </w:rPr>
        <w:t>Фирилева Ж.Е.</w:t>
      </w:r>
      <w:r w:rsidR="007974B6" w:rsidRPr="00722637">
        <w:rPr>
          <w:sz w:val="28"/>
          <w:szCs w:val="28"/>
        </w:rPr>
        <w:t xml:space="preserve"> «</w:t>
      </w:r>
      <w:proofErr w:type="spellStart"/>
      <w:r w:rsidR="007974B6" w:rsidRPr="00722637">
        <w:rPr>
          <w:sz w:val="28"/>
          <w:szCs w:val="28"/>
        </w:rPr>
        <w:t>Са</w:t>
      </w:r>
      <w:proofErr w:type="spellEnd"/>
      <w:r w:rsidR="007974B6" w:rsidRPr="00722637">
        <w:rPr>
          <w:sz w:val="28"/>
          <w:szCs w:val="28"/>
        </w:rPr>
        <w:t>-Фи-</w:t>
      </w:r>
      <w:proofErr w:type="spellStart"/>
      <w:r w:rsidR="007974B6" w:rsidRPr="00722637">
        <w:rPr>
          <w:sz w:val="28"/>
          <w:szCs w:val="28"/>
        </w:rPr>
        <w:t>Дансе</w:t>
      </w:r>
      <w:proofErr w:type="spellEnd"/>
      <w:r w:rsidR="007974B6" w:rsidRPr="00722637">
        <w:rPr>
          <w:sz w:val="28"/>
          <w:szCs w:val="28"/>
        </w:rPr>
        <w:t>» - танцевально-игровая гимнастика для детей.</w:t>
      </w:r>
      <w:r w:rsidR="007974B6">
        <w:rPr>
          <w:sz w:val="28"/>
          <w:szCs w:val="28"/>
        </w:rPr>
        <w:t xml:space="preserve"> /</w:t>
      </w:r>
      <w:proofErr w:type="spellStart"/>
      <w:r w:rsidR="007974B6">
        <w:rPr>
          <w:sz w:val="28"/>
          <w:szCs w:val="28"/>
        </w:rPr>
        <w:t>Фирилева</w:t>
      </w:r>
      <w:proofErr w:type="spellEnd"/>
      <w:r w:rsidR="007974B6">
        <w:rPr>
          <w:sz w:val="28"/>
          <w:szCs w:val="28"/>
        </w:rPr>
        <w:t xml:space="preserve"> Ж.Е. Сайкина Е.Г./</w:t>
      </w:r>
      <w:r>
        <w:rPr>
          <w:sz w:val="28"/>
          <w:szCs w:val="28"/>
        </w:rPr>
        <w:t xml:space="preserve"> – СПб.: Детство-пресс, 201</w:t>
      </w:r>
      <w:r w:rsidR="007974B6" w:rsidRPr="00722637">
        <w:rPr>
          <w:sz w:val="28"/>
          <w:szCs w:val="28"/>
        </w:rPr>
        <w:t>6. - 352 с.</w:t>
      </w:r>
    </w:p>
    <w:p w:rsidR="00365903" w:rsidRPr="00496F4E" w:rsidRDefault="00496F4E" w:rsidP="00496F4E">
      <w:pPr>
        <w:pStyle w:val="a4"/>
        <w:shd w:val="clear" w:color="auto" w:fill="FFFFFF"/>
        <w:spacing w:before="0" w:beforeAutospacing="0" w:after="0" w:afterAutospacing="0"/>
        <w:rPr>
          <w:sz w:val="28"/>
          <w:szCs w:val="28"/>
        </w:rPr>
      </w:pPr>
      <w:r>
        <w:rPr>
          <w:color w:val="000000"/>
          <w:sz w:val="28"/>
          <w:szCs w:val="28"/>
        </w:rPr>
        <w:t>7.</w:t>
      </w:r>
      <w:r w:rsidR="00365903">
        <w:rPr>
          <w:color w:val="000000"/>
          <w:sz w:val="28"/>
          <w:szCs w:val="28"/>
        </w:rPr>
        <w:t>Юдина Н.А. Энциклопедия обрядов и обычаев /Юдина Н.А</w:t>
      </w:r>
      <w:r>
        <w:rPr>
          <w:color w:val="000000"/>
          <w:sz w:val="28"/>
          <w:szCs w:val="28"/>
        </w:rPr>
        <w:t>./ - М.: Вече, 201</w:t>
      </w:r>
      <w:r w:rsidR="00053EE6">
        <w:rPr>
          <w:color w:val="000000"/>
          <w:sz w:val="28"/>
          <w:szCs w:val="28"/>
        </w:rPr>
        <w:t>5</w:t>
      </w:r>
      <w:r>
        <w:rPr>
          <w:color w:val="000000"/>
          <w:sz w:val="28"/>
          <w:szCs w:val="28"/>
        </w:rPr>
        <w:t>.</w:t>
      </w:r>
      <w:r w:rsidR="00365903" w:rsidRPr="00365903">
        <w:rPr>
          <w:color w:val="000000"/>
          <w:sz w:val="28"/>
          <w:szCs w:val="28"/>
        </w:rPr>
        <w:t xml:space="preserve">  </w:t>
      </w:r>
    </w:p>
    <w:sectPr w:rsidR="00365903" w:rsidRPr="00496F4E" w:rsidSect="00B14EE9">
      <w:headerReference w:type="default" r:id="rId8"/>
      <w:footerReference w:type="default" r:id="rId9"/>
      <w:pgSz w:w="11906" w:h="16838" w:code="9"/>
      <w:pgMar w:top="1134" w:right="851" w:bottom="1134" w:left="170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42C" w:rsidRDefault="0045242C" w:rsidP="00BD2D16">
      <w:pPr>
        <w:spacing w:after="0" w:line="240" w:lineRule="auto"/>
      </w:pPr>
      <w:r>
        <w:separator/>
      </w:r>
    </w:p>
  </w:endnote>
  <w:endnote w:type="continuationSeparator" w:id="0">
    <w:p w:rsidR="0045242C" w:rsidRDefault="0045242C" w:rsidP="00BD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3BE" w:rsidRDefault="001453BE">
    <w:pPr>
      <w:pStyle w:val="a7"/>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42C" w:rsidRDefault="0045242C" w:rsidP="00BD2D16">
      <w:pPr>
        <w:spacing w:after="0" w:line="240" w:lineRule="auto"/>
      </w:pPr>
      <w:r>
        <w:separator/>
      </w:r>
    </w:p>
  </w:footnote>
  <w:footnote w:type="continuationSeparator" w:id="0">
    <w:p w:rsidR="0045242C" w:rsidRDefault="0045242C" w:rsidP="00BD2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116070"/>
      <w:docPartObj>
        <w:docPartGallery w:val="Page Numbers (Top of Page)"/>
        <w:docPartUnique/>
      </w:docPartObj>
    </w:sdtPr>
    <w:sdtEndPr/>
    <w:sdtContent>
      <w:p w:rsidR="001453BE" w:rsidRDefault="001453BE">
        <w:pPr>
          <w:pStyle w:val="a5"/>
          <w:jc w:val="right"/>
        </w:pPr>
        <w:r>
          <w:fldChar w:fldCharType="begin"/>
        </w:r>
        <w:r>
          <w:instrText>PAGE   \* MERGEFORMAT</w:instrText>
        </w:r>
        <w:r>
          <w:fldChar w:fldCharType="separate"/>
        </w:r>
        <w:r w:rsidR="00017ABC">
          <w:rPr>
            <w:noProof/>
          </w:rPr>
          <w:t>9</w:t>
        </w:r>
        <w:r>
          <w:fldChar w:fldCharType="end"/>
        </w:r>
      </w:p>
    </w:sdtContent>
  </w:sdt>
  <w:p w:rsidR="001453BE" w:rsidRDefault="001453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6EE"/>
    <w:multiLevelType w:val="hybridMultilevel"/>
    <w:tmpl w:val="5172D248"/>
    <w:lvl w:ilvl="0" w:tplc="5D7A657C">
      <w:numFmt w:val="bullet"/>
      <w:lvlText w:val="•"/>
      <w:lvlJc w:val="left"/>
      <w:pPr>
        <w:ind w:left="1425" w:hanging="360"/>
      </w:pPr>
      <w:rPr>
        <w:rFonts w:hint="default"/>
        <w:lang w:val="ru-RU" w:eastAsia="en-US" w:bidi="ar-SA"/>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33C47BE"/>
    <w:multiLevelType w:val="hybridMultilevel"/>
    <w:tmpl w:val="1E949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21B97"/>
    <w:multiLevelType w:val="multilevel"/>
    <w:tmpl w:val="65A4B8BA"/>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6B53FE"/>
    <w:multiLevelType w:val="multilevel"/>
    <w:tmpl w:val="D71CD27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C3B753E"/>
    <w:multiLevelType w:val="hybridMultilevel"/>
    <w:tmpl w:val="46965CB4"/>
    <w:lvl w:ilvl="0" w:tplc="EEE2045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C401A7C"/>
    <w:multiLevelType w:val="multilevel"/>
    <w:tmpl w:val="5E0A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26E86"/>
    <w:multiLevelType w:val="multilevel"/>
    <w:tmpl w:val="CFEC518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12D2442"/>
    <w:multiLevelType w:val="multilevel"/>
    <w:tmpl w:val="3FA4E87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BA2BDA"/>
    <w:multiLevelType w:val="multilevel"/>
    <w:tmpl w:val="F3BE6A42"/>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BB6D40"/>
    <w:multiLevelType w:val="hybridMultilevel"/>
    <w:tmpl w:val="AA8ADC84"/>
    <w:lvl w:ilvl="0" w:tplc="E8164F24">
      <w:start w:val="1"/>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22D0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7671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FAC1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72CA6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76C5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38E4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4258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127DA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FD029F3"/>
    <w:multiLevelType w:val="hybridMultilevel"/>
    <w:tmpl w:val="F6F0EF32"/>
    <w:lvl w:ilvl="0" w:tplc="715E93C6">
      <w:start w:val="1"/>
      <w:numFmt w:val="decimal"/>
      <w:lvlText w:val="%1."/>
      <w:lvlJc w:val="left"/>
      <w:pPr>
        <w:ind w:left="1503"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11" w15:restartNumberingAfterBreak="0">
    <w:nsid w:val="209E0685"/>
    <w:multiLevelType w:val="multilevel"/>
    <w:tmpl w:val="A096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92DF0"/>
    <w:multiLevelType w:val="hybridMultilevel"/>
    <w:tmpl w:val="0FC086CC"/>
    <w:lvl w:ilvl="0" w:tplc="AA2E3E18">
      <w:start w:val="1"/>
      <w:numFmt w:val="bullet"/>
      <w:lvlText w:val="•"/>
      <w:lvlJc w:val="left"/>
      <w:pPr>
        <w:tabs>
          <w:tab w:val="num" w:pos="720"/>
        </w:tabs>
        <w:ind w:left="720" w:hanging="360"/>
      </w:pPr>
      <w:rPr>
        <w:rFonts w:ascii="Arial" w:hAnsi="Arial" w:hint="default"/>
      </w:rPr>
    </w:lvl>
    <w:lvl w:ilvl="1" w:tplc="8CB6A5D6" w:tentative="1">
      <w:start w:val="1"/>
      <w:numFmt w:val="bullet"/>
      <w:lvlText w:val="•"/>
      <w:lvlJc w:val="left"/>
      <w:pPr>
        <w:tabs>
          <w:tab w:val="num" w:pos="1440"/>
        </w:tabs>
        <w:ind w:left="1440" w:hanging="360"/>
      </w:pPr>
      <w:rPr>
        <w:rFonts w:ascii="Arial" w:hAnsi="Arial" w:hint="default"/>
      </w:rPr>
    </w:lvl>
    <w:lvl w:ilvl="2" w:tplc="A9B61F62" w:tentative="1">
      <w:start w:val="1"/>
      <w:numFmt w:val="bullet"/>
      <w:lvlText w:val="•"/>
      <w:lvlJc w:val="left"/>
      <w:pPr>
        <w:tabs>
          <w:tab w:val="num" w:pos="2160"/>
        </w:tabs>
        <w:ind w:left="2160" w:hanging="360"/>
      </w:pPr>
      <w:rPr>
        <w:rFonts w:ascii="Arial" w:hAnsi="Arial" w:hint="default"/>
      </w:rPr>
    </w:lvl>
    <w:lvl w:ilvl="3" w:tplc="6C9AB35C" w:tentative="1">
      <w:start w:val="1"/>
      <w:numFmt w:val="bullet"/>
      <w:lvlText w:val="•"/>
      <w:lvlJc w:val="left"/>
      <w:pPr>
        <w:tabs>
          <w:tab w:val="num" w:pos="2880"/>
        </w:tabs>
        <w:ind w:left="2880" w:hanging="360"/>
      </w:pPr>
      <w:rPr>
        <w:rFonts w:ascii="Arial" w:hAnsi="Arial" w:hint="default"/>
      </w:rPr>
    </w:lvl>
    <w:lvl w:ilvl="4" w:tplc="4736363E" w:tentative="1">
      <w:start w:val="1"/>
      <w:numFmt w:val="bullet"/>
      <w:lvlText w:val="•"/>
      <w:lvlJc w:val="left"/>
      <w:pPr>
        <w:tabs>
          <w:tab w:val="num" w:pos="3600"/>
        </w:tabs>
        <w:ind w:left="3600" w:hanging="360"/>
      </w:pPr>
      <w:rPr>
        <w:rFonts w:ascii="Arial" w:hAnsi="Arial" w:hint="default"/>
      </w:rPr>
    </w:lvl>
    <w:lvl w:ilvl="5" w:tplc="3822B9D6" w:tentative="1">
      <w:start w:val="1"/>
      <w:numFmt w:val="bullet"/>
      <w:lvlText w:val="•"/>
      <w:lvlJc w:val="left"/>
      <w:pPr>
        <w:tabs>
          <w:tab w:val="num" w:pos="4320"/>
        </w:tabs>
        <w:ind w:left="4320" w:hanging="360"/>
      </w:pPr>
      <w:rPr>
        <w:rFonts w:ascii="Arial" w:hAnsi="Arial" w:hint="default"/>
      </w:rPr>
    </w:lvl>
    <w:lvl w:ilvl="6" w:tplc="D724FA3C" w:tentative="1">
      <w:start w:val="1"/>
      <w:numFmt w:val="bullet"/>
      <w:lvlText w:val="•"/>
      <w:lvlJc w:val="left"/>
      <w:pPr>
        <w:tabs>
          <w:tab w:val="num" w:pos="5040"/>
        </w:tabs>
        <w:ind w:left="5040" w:hanging="360"/>
      </w:pPr>
      <w:rPr>
        <w:rFonts w:ascii="Arial" w:hAnsi="Arial" w:hint="default"/>
      </w:rPr>
    </w:lvl>
    <w:lvl w:ilvl="7" w:tplc="5E5A10A8" w:tentative="1">
      <w:start w:val="1"/>
      <w:numFmt w:val="bullet"/>
      <w:lvlText w:val="•"/>
      <w:lvlJc w:val="left"/>
      <w:pPr>
        <w:tabs>
          <w:tab w:val="num" w:pos="5760"/>
        </w:tabs>
        <w:ind w:left="5760" w:hanging="360"/>
      </w:pPr>
      <w:rPr>
        <w:rFonts w:ascii="Arial" w:hAnsi="Arial" w:hint="default"/>
      </w:rPr>
    </w:lvl>
    <w:lvl w:ilvl="8" w:tplc="50DEA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F76D34"/>
    <w:multiLevelType w:val="multilevel"/>
    <w:tmpl w:val="85243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E7404A"/>
    <w:multiLevelType w:val="hybridMultilevel"/>
    <w:tmpl w:val="1AAC9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D4327B"/>
    <w:multiLevelType w:val="multilevel"/>
    <w:tmpl w:val="C1B85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D33E0D"/>
    <w:multiLevelType w:val="multilevel"/>
    <w:tmpl w:val="801AFFC2"/>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845B43"/>
    <w:multiLevelType w:val="hybridMultilevel"/>
    <w:tmpl w:val="C4FED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D17432"/>
    <w:multiLevelType w:val="multilevel"/>
    <w:tmpl w:val="E244E83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48C6408"/>
    <w:multiLevelType w:val="multilevel"/>
    <w:tmpl w:val="C1B85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552031"/>
    <w:multiLevelType w:val="hybridMultilevel"/>
    <w:tmpl w:val="4A784ADE"/>
    <w:lvl w:ilvl="0" w:tplc="6B3685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4825FE"/>
    <w:multiLevelType w:val="multilevel"/>
    <w:tmpl w:val="5FF84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E77B92"/>
    <w:multiLevelType w:val="hybridMultilevel"/>
    <w:tmpl w:val="DD1AE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F536D2"/>
    <w:multiLevelType w:val="multilevel"/>
    <w:tmpl w:val="6EFC280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F577D0"/>
    <w:multiLevelType w:val="multilevel"/>
    <w:tmpl w:val="5BFE8A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587A7AE8"/>
    <w:multiLevelType w:val="multilevel"/>
    <w:tmpl w:val="C68687E4"/>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97A68E7"/>
    <w:multiLevelType w:val="hybridMultilevel"/>
    <w:tmpl w:val="7F1E3D80"/>
    <w:lvl w:ilvl="0" w:tplc="5D7A657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642A83"/>
    <w:multiLevelType w:val="multilevel"/>
    <w:tmpl w:val="520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746FC5"/>
    <w:multiLevelType w:val="hybridMultilevel"/>
    <w:tmpl w:val="C582993A"/>
    <w:lvl w:ilvl="0" w:tplc="C4C427F6">
      <w:start w:val="1"/>
      <w:numFmt w:val="decimal"/>
      <w:lvlText w:val="%1."/>
      <w:lvlJc w:val="left"/>
      <w:pPr>
        <w:tabs>
          <w:tab w:val="num" w:pos="786"/>
        </w:tabs>
        <w:ind w:left="786" w:hanging="360"/>
      </w:pPr>
      <w:rPr>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620937FE"/>
    <w:multiLevelType w:val="hybridMultilevel"/>
    <w:tmpl w:val="1CC2B576"/>
    <w:lvl w:ilvl="0" w:tplc="E8164F24">
      <w:start w:val="1"/>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22D0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7671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FAC1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72CA6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76C5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38E4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4258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127DA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3142F67"/>
    <w:multiLevelType w:val="multilevel"/>
    <w:tmpl w:val="7848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F6034"/>
    <w:multiLevelType w:val="hybridMultilevel"/>
    <w:tmpl w:val="B88A0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1345CA"/>
    <w:multiLevelType w:val="hybridMultilevel"/>
    <w:tmpl w:val="30DCC5A8"/>
    <w:lvl w:ilvl="0" w:tplc="6FA46842">
      <w:numFmt w:val="bullet"/>
      <w:lvlText w:val="-"/>
      <w:lvlJc w:val="left"/>
      <w:pPr>
        <w:ind w:left="484" w:hanging="1900"/>
      </w:pPr>
      <w:rPr>
        <w:rFonts w:ascii="Microsoft Sans Serif" w:eastAsia="Microsoft Sans Serif" w:hAnsi="Microsoft Sans Serif" w:cs="Microsoft Sans Serif" w:hint="default"/>
        <w:w w:val="99"/>
        <w:sz w:val="28"/>
        <w:szCs w:val="28"/>
        <w:lang w:val="ru-RU" w:eastAsia="en-US" w:bidi="ar-SA"/>
      </w:rPr>
    </w:lvl>
    <w:lvl w:ilvl="1" w:tplc="27542996">
      <w:numFmt w:val="bullet"/>
      <w:lvlText w:val="•"/>
      <w:lvlJc w:val="left"/>
      <w:pPr>
        <w:ind w:left="1470" w:hanging="1900"/>
      </w:pPr>
      <w:rPr>
        <w:rFonts w:hint="default"/>
        <w:lang w:val="ru-RU" w:eastAsia="en-US" w:bidi="ar-SA"/>
      </w:rPr>
    </w:lvl>
    <w:lvl w:ilvl="2" w:tplc="AA04F63A">
      <w:numFmt w:val="bullet"/>
      <w:lvlText w:val="•"/>
      <w:lvlJc w:val="left"/>
      <w:pPr>
        <w:ind w:left="2461" w:hanging="1900"/>
      </w:pPr>
      <w:rPr>
        <w:rFonts w:hint="default"/>
        <w:lang w:val="ru-RU" w:eastAsia="en-US" w:bidi="ar-SA"/>
      </w:rPr>
    </w:lvl>
    <w:lvl w:ilvl="3" w:tplc="AC748674">
      <w:numFmt w:val="bullet"/>
      <w:lvlText w:val="•"/>
      <w:lvlJc w:val="left"/>
      <w:pPr>
        <w:ind w:left="3451" w:hanging="1900"/>
      </w:pPr>
      <w:rPr>
        <w:rFonts w:hint="default"/>
        <w:lang w:val="ru-RU" w:eastAsia="en-US" w:bidi="ar-SA"/>
      </w:rPr>
    </w:lvl>
    <w:lvl w:ilvl="4" w:tplc="8A321078">
      <w:numFmt w:val="bullet"/>
      <w:lvlText w:val="•"/>
      <w:lvlJc w:val="left"/>
      <w:pPr>
        <w:ind w:left="4442" w:hanging="1900"/>
      </w:pPr>
      <w:rPr>
        <w:rFonts w:hint="default"/>
        <w:lang w:val="ru-RU" w:eastAsia="en-US" w:bidi="ar-SA"/>
      </w:rPr>
    </w:lvl>
    <w:lvl w:ilvl="5" w:tplc="12AC9ED0">
      <w:numFmt w:val="bullet"/>
      <w:lvlText w:val="•"/>
      <w:lvlJc w:val="left"/>
      <w:pPr>
        <w:ind w:left="5433" w:hanging="1900"/>
      </w:pPr>
      <w:rPr>
        <w:rFonts w:hint="default"/>
        <w:lang w:val="ru-RU" w:eastAsia="en-US" w:bidi="ar-SA"/>
      </w:rPr>
    </w:lvl>
    <w:lvl w:ilvl="6" w:tplc="09427812">
      <w:numFmt w:val="bullet"/>
      <w:lvlText w:val="•"/>
      <w:lvlJc w:val="left"/>
      <w:pPr>
        <w:ind w:left="6423" w:hanging="1900"/>
      </w:pPr>
      <w:rPr>
        <w:rFonts w:hint="default"/>
        <w:lang w:val="ru-RU" w:eastAsia="en-US" w:bidi="ar-SA"/>
      </w:rPr>
    </w:lvl>
    <w:lvl w:ilvl="7" w:tplc="B7CA4FB8">
      <w:numFmt w:val="bullet"/>
      <w:lvlText w:val="•"/>
      <w:lvlJc w:val="left"/>
      <w:pPr>
        <w:ind w:left="7414" w:hanging="1900"/>
      </w:pPr>
      <w:rPr>
        <w:rFonts w:hint="default"/>
        <w:lang w:val="ru-RU" w:eastAsia="en-US" w:bidi="ar-SA"/>
      </w:rPr>
    </w:lvl>
    <w:lvl w:ilvl="8" w:tplc="B0122EB2">
      <w:numFmt w:val="bullet"/>
      <w:lvlText w:val="•"/>
      <w:lvlJc w:val="left"/>
      <w:pPr>
        <w:ind w:left="8404" w:hanging="1900"/>
      </w:pPr>
      <w:rPr>
        <w:rFonts w:hint="default"/>
        <w:lang w:val="ru-RU" w:eastAsia="en-US" w:bidi="ar-SA"/>
      </w:rPr>
    </w:lvl>
  </w:abstractNum>
  <w:abstractNum w:abstractNumId="33" w15:restartNumberingAfterBreak="0">
    <w:nsid w:val="67E50DEE"/>
    <w:multiLevelType w:val="multilevel"/>
    <w:tmpl w:val="1D8E328A"/>
    <w:lvl w:ilvl="0">
      <w:start w:val="12"/>
      <w:numFmt w:val="decimal"/>
      <w:lvlText w:val="%1"/>
      <w:lvlJc w:val="left"/>
      <w:pPr>
        <w:ind w:left="555" w:hanging="555"/>
      </w:pPr>
      <w:rPr>
        <w:rFonts w:hint="default"/>
      </w:rPr>
    </w:lvl>
    <w:lvl w:ilvl="1">
      <w:start w:val="1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E57BF4"/>
    <w:multiLevelType w:val="multilevel"/>
    <w:tmpl w:val="452E8020"/>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7E62A4E"/>
    <w:multiLevelType w:val="multilevel"/>
    <w:tmpl w:val="5B94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792C2F"/>
    <w:multiLevelType w:val="multilevel"/>
    <w:tmpl w:val="6EBA5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483649"/>
    <w:multiLevelType w:val="hybridMultilevel"/>
    <w:tmpl w:val="B63A8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DF5B5D"/>
    <w:multiLevelType w:val="multilevel"/>
    <w:tmpl w:val="B4A6F824"/>
    <w:lvl w:ilvl="0">
      <w:start w:val="1"/>
      <w:numFmt w:val="decimal"/>
      <w:lvlText w:val="%1"/>
      <w:lvlJc w:val="left"/>
      <w:pPr>
        <w:ind w:left="420" w:hanging="420"/>
      </w:pPr>
      <w:rPr>
        <w:rFonts w:hint="default"/>
        <w:b/>
      </w:rPr>
    </w:lvl>
    <w:lvl w:ilvl="1">
      <w:start w:val="1"/>
      <w:numFmt w:val="decimal"/>
      <w:lvlText w:val="%1.%2"/>
      <w:lvlJc w:val="left"/>
      <w:pPr>
        <w:ind w:left="3432" w:hanging="420"/>
      </w:pPr>
      <w:rPr>
        <w:rFonts w:hint="default"/>
        <w:b/>
      </w:rPr>
    </w:lvl>
    <w:lvl w:ilvl="2">
      <w:start w:val="1"/>
      <w:numFmt w:val="decimal"/>
      <w:lvlText w:val="%1.%2.%3"/>
      <w:lvlJc w:val="left"/>
      <w:pPr>
        <w:ind w:left="6744" w:hanging="720"/>
      </w:pPr>
      <w:rPr>
        <w:rFonts w:hint="default"/>
        <w:b/>
      </w:rPr>
    </w:lvl>
    <w:lvl w:ilvl="3">
      <w:start w:val="1"/>
      <w:numFmt w:val="decimal"/>
      <w:lvlText w:val="%1.%2.%3.%4"/>
      <w:lvlJc w:val="left"/>
      <w:pPr>
        <w:ind w:left="10116" w:hanging="1080"/>
      </w:pPr>
      <w:rPr>
        <w:rFonts w:hint="default"/>
        <w:b/>
      </w:rPr>
    </w:lvl>
    <w:lvl w:ilvl="4">
      <w:start w:val="1"/>
      <w:numFmt w:val="decimal"/>
      <w:lvlText w:val="%1.%2.%3.%4.%5"/>
      <w:lvlJc w:val="left"/>
      <w:pPr>
        <w:ind w:left="13128" w:hanging="1080"/>
      </w:pPr>
      <w:rPr>
        <w:rFonts w:hint="default"/>
        <w:b/>
      </w:rPr>
    </w:lvl>
    <w:lvl w:ilvl="5">
      <w:start w:val="1"/>
      <w:numFmt w:val="decimal"/>
      <w:lvlText w:val="%1.%2.%3.%4.%5.%6"/>
      <w:lvlJc w:val="left"/>
      <w:pPr>
        <w:ind w:left="16500" w:hanging="1440"/>
      </w:pPr>
      <w:rPr>
        <w:rFonts w:hint="default"/>
        <w:b/>
      </w:rPr>
    </w:lvl>
    <w:lvl w:ilvl="6">
      <w:start w:val="1"/>
      <w:numFmt w:val="decimal"/>
      <w:lvlText w:val="%1.%2.%3.%4.%5.%6.%7"/>
      <w:lvlJc w:val="left"/>
      <w:pPr>
        <w:ind w:left="19512" w:hanging="1440"/>
      </w:pPr>
      <w:rPr>
        <w:rFonts w:hint="default"/>
        <w:b/>
      </w:rPr>
    </w:lvl>
    <w:lvl w:ilvl="7">
      <w:start w:val="1"/>
      <w:numFmt w:val="decimal"/>
      <w:lvlText w:val="%1.%2.%3.%4.%5.%6.%7.%8"/>
      <w:lvlJc w:val="left"/>
      <w:pPr>
        <w:ind w:left="22884" w:hanging="1800"/>
      </w:pPr>
      <w:rPr>
        <w:rFonts w:hint="default"/>
        <w:b/>
      </w:rPr>
    </w:lvl>
    <w:lvl w:ilvl="8">
      <w:start w:val="1"/>
      <w:numFmt w:val="decimal"/>
      <w:lvlText w:val="%1.%2.%3.%4.%5.%6.%7.%8.%9"/>
      <w:lvlJc w:val="left"/>
      <w:pPr>
        <w:ind w:left="26256" w:hanging="2160"/>
      </w:pPr>
      <w:rPr>
        <w:rFonts w:hint="default"/>
        <w:b/>
      </w:rPr>
    </w:lvl>
  </w:abstractNum>
  <w:abstractNum w:abstractNumId="39" w15:restartNumberingAfterBreak="0">
    <w:nsid w:val="728766D1"/>
    <w:multiLevelType w:val="multilevel"/>
    <w:tmpl w:val="6F105642"/>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2D93E67"/>
    <w:multiLevelType w:val="multilevel"/>
    <w:tmpl w:val="6A3A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E2422C"/>
    <w:multiLevelType w:val="multilevel"/>
    <w:tmpl w:val="9B9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4D1C29"/>
    <w:multiLevelType w:val="hybridMultilevel"/>
    <w:tmpl w:val="50B6AF60"/>
    <w:lvl w:ilvl="0" w:tplc="93000BAC">
      <w:start w:val="1"/>
      <w:numFmt w:val="decimal"/>
      <w:lvlText w:val="%1."/>
      <w:lvlJc w:val="left"/>
      <w:pPr>
        <w:tabs>
          <w:tab w:val="num" w:pos="980"/>
        </w:tabs>
        <w:ind w:left="980" w:hanging="360"/>
      </w:pPr>
      <w:rPr>
        <w:rFonts w:ascii="Times New Roman" w:eastAsia="Times New Roman" w:hAnsi="Times New Roman" w:cs="Times New Roman"/>
        <w:sz w:val="28"/>
        <w:szCs w:val="28"/>
      </w:rPr>
    </w:lvl>
    <w:lvl w:ilvl="1" w:tplc="04190003">
      <w:start w:val="1"/>
      <w:numFmt w:val="bullet"/>
      <w:lvlText w:val="o"/>
      <w:lvlJc w:val="left"/>
      <w:pPr>
        <w:tabs>
          <w:tab w:val="num" w:pos="1700"/>
        </w:tabs>
        <w:ind w:left="1700" w:hanging="360"/>
      </w:pPr>
      <w:rPr>
        <w:rFonts w:ascii="Courier New" w:hAnsi="Courier New" w:hint="default"/>
      </w:rPr>
    </w:lvl>
    <w:lvl w:ilvl="2" w:tplc="04190005">
      <w:start w:val="1"/>
      <w:numFmt w:val="bullet"/>
      <w:lvlText w:val=""/>
      <w:lvlJc w:val="left"/>
      <w:pPr>
        <w:tabs>
          <w:tab w:val="num" w:pos="2420"/>
        </w:tabs>
        <w:ind w:left="2420" w:hanging="360"/>
      </w:pPr>
      <w:rPr>
        <w:rFonts w:ascii="Wingdings" w:hAnsi="Wingdings" w:hint="default"/>
      </w:rPr>
    </w:lvl>
    <w:lvl w:ilvl="3" w:tplc="04190001">
      <w:start w:val="1"/>
      <w:numFmt w:val="bullet"/>
      <w:lvlText w:val=""/>
      <w:lvlJc w:val="left"/>
      <w:pPr>
        <w:tabs>
          <w:tab w:val="num" w:pos="3140"/>
        </w:tabs>
        <w:ind w:left="3140" w:hanging="360"/>
      </w:pPr>
      <w:rPr>
        <w:rFonts w:ascii="Symbol" w:hAnsi="Symbol" w:hint="default"/>
      </w:rPr>
    </w:lvl>
    <w:lvl w:ilvl="4" w:tplc="04190003">
      <w:start w:val="1"/>
      <w:numFmt w:val="bullet"/>
      <w:lvlText w:val="o"/>
      <w:lvlJc w:val="left"/>
      <w:pPr>
        <w:tabs>
          <w:tab w:val="num" w:pos="3860"/>
        </w:tabs>
        <w:ind w:left="3860" w:hanging="360"/>
      </w:pPr>
      <w:rPr>
        <w:rFonts w:ascii="Courier New" w:hAnsi="Courier New" w:hint="default"/>
      </w:rPr>
    </w:lvl>
    <w:lvl w:ilvl="5" w:tplc="04190005">
      <w:start w:val="1"/>
      <w:numFmt w:val="bullet"/>
      <w:lvlText w:val=""/>
      <w:lvlJc w:val="left"/>
      <w:pPr>
        <w:tabs>
          <w:tab w:val="num" w:pos="4580"/>
        </w:tabs>
        <w:ind w:left="4580" w:hanging="360"/>
      </w:pPr>
      <w:rPr>
        <w:rFonts w:ascii="Wingdings" w:hAnsi="Wingdings" w:hint="default"/>
      </w:rPr>
    </w:lvl>
    <w:lvl w:ilvl="6" w:tplc="04190001">
      <w:start w:val="1"/>
      <w:numFmt w:val="bullet"/>
      <w:lvlText w:val=""/>
      <w:lvlJc w:val="left"/>
      <w:pPr>
        <w:tabs>
          <w:tab w:val="num" w:pos="5300"/>
        </w:tabs>
        <w:ind w:left="5300" w:hanging="360"/>
      </w:pPr>
      <w:rPr>
        <w:rFonts w:ascii="Symbol" w:hAnsi="Symbol" w:hint="default"/>
      </w:rPr>
    </w:lvl>
    <w:lvl w:ilvl="7" w:tplc="04190003">
      <w:start w:val="1"/>
      <w:numFmt w:val="bullet"/>
      <w:lvlText w:val="o"/>
      <w:lvlJc w:val="left"/>
      <w:pPr>
        <w:tabs>
          <w:tab w:val="num" w:pos="6020"/>
        </w:tabs>
        <w:ind w:left="6020" w:hanging="360"/>
      </w:pPr>
      <w:rPr>
        <w:rFonts w:ascii="Courier New" w:hAnsi="Courier New" w:hint="default"/>
      </w:rPr>
    </w:lvl>
    <w:lvl w:ilvl="8" w:tplc="04190005">
      <w:start w:val="1"/>
      <w:numFmt w:val="bullet"/>
      <w:lvlText w:val=""/>
      <w:lvlJc w:val="left"/>
      <w:pPr>
        <w:tabs>
          <w:tab w:val="num" w:pos="6740"/>
        </w:tabs>
        <w:ind w:left="6740" w:hanging="360"/>
      </w:pPr>
      <w:rPr>
        <w:rFonts w:ascii="Wingdings" w:hAnsi="Wingdings" w:hint="default"/>
      </w:rPr>
    </w:lvl>
  </w:abstractNum>
  <w:abstractNum w:abstractNumId="43" w15:restartNumberingAfterBreak="0">
    <w:nsid w:val="7CC02C82"/>
    <w:multiLevelType w:val="multilevel"/>
    <w:tmpl w:val="4EA0B8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430A43"/>
    <w:multiLevelType w:val="hybridMultilevel"/>
    <w:tmpl w:val="D2D031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15"/>
  </w:num>
  <w:num w:numId="4">
    <w:abstractNumId w:val="6"/>
  </w:num>
  <w:num w:numId="5">
    <w:abstractNumId w:val="36"/>
  </w:num>
  <w:num w:numId="6">
    <w:abstractNumId w:val="23"/>
  </w:num>
  <w:num w:numId="7">
    <w:abstractNumId w:val="41"/>
  </w:num>
  <w:num w:numId="8">
    <w:abstractNumId w:val="27"/>
  </w:num>
  <w:num w:numId="9">
    <w:abstractNumId w:val="40"/>
  </w:num>
  <w:num w:numId="10">
    <w:abstractNumId w:val="21"/>
  </w:num>
  <w:num w:numId="11">
    <w:abstractNumId w:val="35"/>
  </w:num>
  <w:num w:numId="12">
    <w:abstractNumId w:val="39"/>
  </w:num>
  <w:num w:numId="13">
    <w:abstractNumId w:val="7"/>
  </w:num>
  <w:num w:numId="14">
    <w:abstractNumId w:val="16"/>
  </w:num>
  <w:num w:numId="15">
    <w:abstractNumId w:val="11"/>
  </w:num>
  <w:num w:numId="16">
    <w:abstractNumId w:val="42"/>
  </w:num>
  <w:num w:numId="17">
    <w:abstractNumId w:val="31"/>
  </w:num>
  <w:num w:numId="18">
    <w:abstractNumId w:val="5"/>
  </w:num>
  <w:num w:numId="19">
    <w:abstractNumId w:val="30"/>
  </w:num>
  <w:num w:numId="20">
    <w:abstractNumId w:val="13"/>
  </w:num>
  <w:num w:numId="21">
    <w:abstractNumId w:val="2"/>
  </w:num>
  <w:num w:numId="22">
    <w:abstractNumId w:val="3"/>
  </w:num>
  <w:num w:numId="23">
    <w:abstractNumId w:val="34"/>
  </w:num>
  <w:num w:numId="24">
    <w:abstractNumId w:val="25"/>
  </w:num>
  <w:num w:numId="25">
    <w:abstractNumId w:val="18"/>
  </w:num>
  <w:num w:numId="26">
    <w:abstractNumId w:val="33"/>
  </w:num>
  <w:num w:numId="27">
    <w:abstractNumId w:val="43"/>
  </w:num>
  <w:num w:numId="28">
    <w:abstractNumId w:val="14"/>
  </w:num>
  <w:num w:numId="29">
    <w:abstractNumId w:val="28"/>
  </w:num>
  <w:num w:numId="30">
    <w:abstractNumId w:val="20"/>
  </w:num>
  <w:num w:numId="31">
    <w:abstractNumId w:val="19"/>
  </w:num>
  <w:num w:numId="32">
    <w:abstractNumId w:val="12"/>
  </w:num>
  <w:num w:numId="33">
    <w:abstractNumId w:val="17"/>
  </w:num>
  <w:num w:numId="34">
    <w:abstractNumId w:val="26"/>
  </w:num>
  <w:num w:numId="35">
    <w:abstractNumId w:val="0"/>
  </w:num>
  <w:num w:numId="36">
    <w:abstractNumId w:val="37"/>
  </w:num>
  <w:num w:numId="37">
    <w:abstractNumId w:val="22"/>
  </w:num>
  <w:num w:numId="38">
    <w:abstractNumId w:val="44"/>
  </w:num>
  <w:num w:numId="39">
    <w:abstractNumId w:val="8"/>
  </w:num>
  <w:num w:numId="40">
    <w:abstractNumId w:val="9"/>
  </w:num>
  <w:num w:numId="41">
    <w:abstractNumId w:val="38"/>
  </w:num>
  <w:num w:numId="42">
    <w:abstractNumId w:val="29"/>
  </w:num>
  <w:num w:numId="43">
    <w:abstractNumId w:val="10"/>
  </w:num>
  <w:num w:numId="44">
    <w:abstractNumId w:val="4"/>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D8"/>
    <w:rsid w:val="000012C2"/>
    <w:rsid w:val="00017ABC"/>
    <w:rsid w:val="00024154"/>
    <w:rsid w:val="0003089B"/>
    <w:rsid w:val="000509A7"/>
    <w:rsid w:val="00050C5D"/>
    <w:rsid w:val="0005288E"/>
    <w:rsid w:val="00053EE6"/>
    <w:rsid w:val="00061E5E"/>
    <w:rsid w:val="0006408E"/>
    <w:rsid w:val="000762E1"/>
    <w:rsid w:val="00077219"/>
    <w:rsid w:val="00077771"/>
    <w:rsid w:val="0009259A"/>
    <w:rsid w:val="00094201"/>
    <w:rsid w:val="000A0FAA"/>
    <w:rsid w:val="000A18BA"/>
    <w:rsid w:val="000A658C"/>
    <w:rsid w:val="000B5F9B"/>
    <w:rsid w:val="000D0DF3"/>
    <w:rsid w:val="000E0806"/>
    <w:rsid w:val="000E27EC"/>
    <w:rsid w:val="000F6263"/>
    <w:rsid w:val="00100785"/>
    <w:rsid w:val="00100FA2"/>
    <w:rsid w:val="001018FA"/>
    <w:rsid w:val="0010318C"/>
    <w:rsid w:val="00111B8A"/>
    <w:rsid w:val="0013592E"/>
    <w:rsid w:val="001453BE"/>
    <w:rsid w:val="00146B5B"/>
    <w:rsid w:val="0015300B"/>
    <w:rsid w:val="0015433E"/>
    <w:rsid w:val="001573D8"/>
    <w:rsid w:val="00166648"/>
    <w:rsid w:val="001666D7"/>
    <w:rsid w:val="001667AA"/>
    <w:rsid w:val="00167ED9"/>
    <w:rsid w:val="00171ADB"/>
    <w:rsid w:val="00172973"/>
    <w:rsid w:val="00181183"/>
    <w:rsid w:val="0018522D"/>
    <w:rsid w:val="001B26BC"/>
    <w:rsid w:val="001B3EF1"/>
    <w:rsid w:val="001B4CDA"/>
    <w:rsid w:val="001B6715"/>
    <w:rsid w:val="001C0788"/>
    <w:rsid w:val="001C3970"/>
    <w:rsid w:val="001D04E7"/>
    <w:rsid w:val="001D09E0"/>
    <w:rsid w:val="001D6FD0"/>
    <w:rsid w:val="001E2D96"/>
    <w:rsid w:val="001F16C2"/>
    <w:rsid w:val="001F26D1"/>
    <w:rsid w:val="001F6DDB"/>
    <w:rsid w:val="00224865"/>
    <w:rsid w:val="00225E64"/>
    <w:rsid w:val="00237ABE"/>
    <w:rsid w:val="002667DE"/>
    <w:rsid w:val="002719CA"/>
    <w:rsid w:val="0027207F"/>
    <w:rsid w:val="00272C69"/>
    <w:rsid w:val="00275BF1"/>
    <w:rsid w:val="00283F67"/>
    <w:rsid w:val="002A6C4A"/>
    <w:rsid w:val="002B1782"/>
    <w:rsid w:val="002B1F96"/>
    <w:rsid w:val="002B3E45"/>
    <w:rsid w:val="002B5058"/>
    <w:rsid w:val="002B5787"/>
    <w:rsid w:val="002C23A0"/>
    <w:rsid w:val="002C4C4C"/>
    <w:rsid w:val="002D1908"/>
    <w:rsid w:val="002F0024"/>
    <w:rsid w:val="002F1069"/>
    <w:rsid w:val="0030383F"/>
    <w:rsid w:val="0031152A"/>
    <w:rsid w:val="00314D6A"/>
    <w:rsid w:val="003338BB"/>
    <w:rsid w:val="00340D2F"/>
    <w:rsid w:val="0035446C"/>
    <w:rsid w:val="00365903"/>
    <w:rsid w:val="00370F92"/>
    <w:rsid w:val="003714D0"/>
    <w:rsid w:val="00377118"/>
    <w:rsid w:val="003802A4"/>
    <w:rsid w:val="00393450"/>
    <w:rsid w:val="003A63B9"/>
    <w:rsid w:val="003B0798"/>
    <w:rsid w:val="003B1100"/>
    <w:rsid w:val="003B1152"/>
    <w:rsid w:val="003D1558"/>
    <w:rsid w:val="003D5722"/>
    <w:rsid w:val="003F1036"/>
    <w:rsid w:val="003F2E59"/>
    <w:rsid w:val="00424F1A"/>
    <w:rsid w:val="0043107E"/>
    <w:rsid w:val="0043336F"/>
    <w:rsid w:val="00446B54"/>
    <w:rsid w:val="00450B5A"/>
    <w:rsid w:val="00451160"/>
    <w:rsid w:val="0045242C"/>
    <w:rsid w:val="00453125"/>
    <w:rsid w:val="00453B3E"/>
    <w:rsid w:val="00455803"/>
    <w:rsid w:val="00480003"/>
    <w:rsid w:val="00496F4E"/>
    <w:rsid w:val="004A051C"/>
    <w:rsid w:val="004A3BB6"/>
    <w:rsid w:val="004B26F1"/>
    <w:rsid w:val="004C1CC8"/>
    <w:rsid w:val="004C7549"/>
    <w:rsid w:val="005058AC"/>
    <w:rsid w:val="00520B7C"/>
    <w:rsid w:val="00523559"/>
    <w:rsid w:val="005238DE"/>
    <w:rsid w:val="00526DA5"/>
    <w:rsid w:val="00530CE7"/>
    <w:rsid w:val="00543ACF"/>
    <w:rsid w:val="00544FAA"/>
    <w:rsid w:val="00547D8F"/>
    <w:rsid w:val="005559D8"/>
    <w:rsid w:val="005562EE"/>
    <w:rsid w:val="00560D64"/>
    <w:rsid w:val="00564717"/>
    <w:rsid w:val="00567B34"/>
    <w:rsid w:val="005708AD"/>
    <w:rsid w:val="00571513"/>
    <w:rsid w:val="00576818"/>
    <w:rsid w:val="00581966"/>
    <w:rsid w:val="00583706"/>
    <w:rsid w:val="005877E7"/>
    <w:rsid w:val="005A763B"/>
    <w:rsid w:val="005B25C1"/>
    <w:rsid w:val="005B3B4D"/>
    <w:rsid w:val="005D220F"/>
    <w:rsid w:val="005D30DF"/>
    <w:rsid w:val="005E3FAD"/>
    <w:rsid w:val="005E515C"/>
    <w:rsid w:val="005F3D12"/>
    <w:rsid w:val="005F7561"/>
    <w:rsid w:val="006035CF"/>
    <w:rsid w:val="006038CE"/>
    <w:rsid w:val="0061284A"/>
    <w:rsid w:val="00620251"/>
    <w:rsid w:val="00624188"/>
    <w:rsid w:val="00645B94"/>
    <w:rsid w:val="006510E8"/>
    <w:rsid w:val="006524C1"/>
    <w:rsid w:val="00656116"/>
    <w:rsid w:val="006624CD"/>
    <w:rsid w:val="00664BC4"/>
    <w:rsid w:val="00665739"/>
    <w:rsid w:val="0066775A"/>
    <w:rsid w:val="00682A95"/>
    <w:rsid w:val="00686245"/>
    <w:rsid w:val="00694A37"/>
    <w:rsid w:val="006C38C0"/>
    <w:rsid w:val="006D77BB"/>
    <w:rsid w:val="006F2E57"/>
    <w:rsid w:val="006F36A4"/>
    <w:rsid w:val="007067ED"/>
    <w:rsid w:val="00712C59"/>
    <w:rsid w:val="00720260"/>
    <w:rsid w:val="00722637"/>
    <w:rsid w:val="00726225"/>
    <w:rsid w:val="007365A0"/>
    <w:rsid w:val="007400DA"/>
    <w:rsid w:val="00740B69"/>
    <w:rsid w:val="00747E2D"/>
    <w:rsid w:val="0075316F"/>
    <w:rsid w:val="00757134"/>
    <w:rsid w:val="00761ADD"/>
    <w:rsid w:val="00767DE3"/>
    <w:rsid w:val="00783C4A"/>
    <w:rsid w:val="00784AB0"/>
    <w:rsid w:val="00785FC6"/>
    <w:rsid w:val="007974AC"/>
    <w:rsid w:val="007974B6"/>
    <w:rsid w:val="007A2F4A"/>
    <w:rsid w:val="007C7237"/>
    <w:rsid w:val="007D0B93"/>
    <w:rsid w:val="007D3E7C"/>
    <w:rsid w:val="007E16F3"/>
    <w:rsid w:val="007E18F8"/>
    <w:rsid w:val="007E530B"/>
    <w:rsid w:val="008164AB"/>
    <w:rsid w:val="00821D69"/>
    <w:rsid w:val="00827DAC"/>
    <w:rsid w:val="00830FA0"/>
    <w:rsid w:val="0083103F"/>
    <w:rsid w:val="00836624"/>
    <w:rsid w:val="008443AA"/>
    <w:rsid w:val="00844B8E"/>
    <w:rsid w:val="00853C8C"/>
    <w:rsid w:val="00862CE6"/>
    <w:rsid w:val="00864AAB"/>
    <w:rsid w:val="00873886"/>
    <w:rsid w:val="008741E2"/>
    <w:rsid w:val="00890546"/>
    <w:rsid w:val="008973A4"/>
    <w:rsid w:val="00897F02"/>
    <w:rsid w:val="008A2D67"/>
    <w:rsid w:val="008B2D0A"/>
    <w:rsid w:val="008C207E"/>
    <w:rsid w:val="008D7393"/>
    <w:rsid w:val="008E600C"/>
    <w:rsid w:val="008F4270"/>
    <w:rsid w:val="008F540B"/>
    <w:rsid w:val="009034FF"/>
    <w:rsid w:val="00905FD4"/>
    <w:rsid w:val="00910B9A"/>
    <w:rsid w:val="00915852"/>
    <w:rsid w:val="009253B1"/>
    <w:rsid w:val="00931660"/>
    <w:rsid w:val="00934ADF"/>
    <w:rsid w:val="009406AA"/>
    <w:rsid w:val="009623F7"/>
    <w:rsid w:val="00975A2E"/>
    <w:rsid w:val="00992D41"/>
    <w:rsid w:val="009D208C"/>
    <w:rsid w:val="009D3E88"/>
    <w:rsid w:val="009E2A9C"/>
    <w:rsid w:val="009F5BF8"/>
    <w:rsid w:val="009F6BE5"/>
    <w:rsid w:val="00A023C0"/>
    <w:rsid w:val="00A04058"/>
    <w:rsid w:val="00A12956"/>
    <w:rsid w:val="00A1557B"/>
    <w:rsid w:val="00A2372D"/>
    <w:rsid w:val="00A349EB"/>
    <w:rsid w:val="00A46013"/>
    <w:rsid w:val="00A46237"/>
    <w:rsid w:val="00A4688E"/>
    <w:rsid w:val="00A54A81"/>
    <w:rsid w:val="00A6745F"/>
    <w:rsid w:val="00A8080C"/>
    <w:rsid w:val="00A91763"/>
    <w:rsid w:val="00A94CE9"/>
    <w:rsid w:val="00AA2426"/>
    <w:rsid w:val="00AB3E97"/>
    <w:rsid w:val="00AC1C39"/>
    <w:rsid w:val="00AD13CC"/>
    <w:rsid w:val="00AD3335"/>
    <w:rsid w:val="00AD7A19"/>
    <w:rsid w:val="00AF0B29"/>
    <w:rsid w:val="00B02B49"/>
    <w:rsid w:val="00B05F4A"/>
    <w:rsid w:val="00B12317"/>
    <w:rsid w:val="00B14EE9"/>
    <w:rsid w:val="00B16607"/>
    <w:rsid w:val="00B264BB"/>
    <w:rsid w:val="00B26D76"/>
    <w:rsid w:val="00B331EB"/>
    <w:rsid w:val="00B34BB0"/>
    <w:rsid w:val="00B40F7B"/>
    <w:rsid w:val="00B5541E"/>
    <w:rsid w:val="00B607EA"/>
    <w:rsid w:val="00B64270"/>
    <w:rsid w:val="00B71B96"/>
    <w:rsid w:val="00B71F75"/>
    <w:rsid w:val="00B72911"/>
    <w:rsid w:val="00B767E5"/>
    <w:rsid w:val="00B76F94"/>
    <w:rsid w:val="00B830B6"/>
    <w:rsid w:val="00B84978"/>
    <w:rsid w:val="00BA5073"/>
    <w:rsid w:val="00BC1071"/>
    <w:rsid w:val="00BD08D0"/>
    <w:rsid w:val="00BD2D16"/>
    <w:rsid w:val="00BE0F7C"/>
    <w:rsid w:val="00BE2EE5"/>
    <w:rsid w:val="00BE4B22"/>
    <w:rsid w:val="00C063D4"/>
    <w:rsid w:val="00C1673B"/>
    <w:rsid w:val="00C3677C"/>
    <w:rsid w:val="00C5088A"/>
    <w:rsid w:val="00C5434A"/>
    <w:rsid w:val="00C63207"/>
    <w:rsid w:val="00C7073A"/>
    <w:rsid w:val="00C71457"/>
    <w:rsid w:val="00C72371"/>
    <w:rsid w:val="00C8164F"/>
    <w:rsid w:val="00C91BE6"/>
    <w:rsid w:val="00CB6B77"/>
    <w:rsid w:val="00CD7184"/>
    <w:rsid w:val="00CE5739"/>
    <w:rsid w:val="00CE6ACF"/>
    <w:rsid w:val="00CF7209"/>
    <w:rsid w:val="00CF7D01"/>
    <w:rsid w:val="00D00EC0"/>
    <w:rsid w:val="00D2201F"/>
    <w:rsid w:val="00D30EF3"/>
    <w:rsid w:val="00D57A3F"/>
    <w:rsid w:val="00D66795"/>
    <w:rsid w:val="00D66894"/>
    <w:rsid w:val="00D7094E"/>
    <w:rsid w:val="00D826F3"/>
    <w:rsid w:val="00D83517"/>
    <w:rsid w:val="00D83ABA"/>
    <w:rsid w:val="00D84DE3"/>
    <w:rsid w:val="00D87742"/>
    <w:rsid w:val="00DA0260"/>
    <w:rsid w:val="00DA07AB"/>
    <w:rsid w:val="00DA6780"/>
    <w:rsid w:val="00DA7481"/>
    <w:rsid w:val="00DA7CDA"/>
    <w:rsid w:val="00DB0E72"/>
    <w:rsid w:val="00DB422B"/>
    <w:rsid w:val="00DB607F"/>
    <w:rsid w:val="00DC1DD6"/>
    <w:rsid w:val="00DC5ACC"/>
    <w:rsid w:val="00DC640F"/>
    <w:rsid w:val="00DE404D"/>
    <w:rsid w:val="00DE7DD1"/>
    <w:rsid w:val="00DF6B54"/>
    <w:rsid w:val="00E116D1"/>
    <w:rsid w:val="00E24470"/>
    <w:rsid w:val="00E249FB"/>
    <w:rsid w:val="00E25E9A"/>
    <w:rsid w:val="00E27105"/>
    <w:rsid w:val="00E279A0"/>
    <w:rsid w:val="00E30B17"/>
    <w:rsid w:val="00E645BE"/>
    <w:rsid w:val="00E805D3"/>
    <w:rsid w:val="00E80890"/>
    <w:rsid w:val="00E86ECE"/>
    <w:rsid w:val="00E87AA2"/>
    <w:rsid w:val="00EA615F"/>
    <w:rsid w:val="00EB789E"/>
    <w:rsid w:val="00EC26B9"/>
    <w:rsid w:val="00EC29EA"/>
    <w:rsid w:val="00ED4431"/>
    <w:rsid w:val="00ED59CD"/>
    <w:rsid w:val="00ED5E56"/>
    <w:rsid w:val="00EE16ED"/>
    <w:rsid w:val="00EE41D7"/>
    <w:rsid w:val="00F315FC"/>
    <w:rsid w:val="00F3255D"/>
    <w:rsid w:val="00F34656"/>
    <w:rsid w:val="00F44F79"/>
    <w:rsid w:val="00F5309B"/>
    <w:rsid w:val="00F61238"/>
    <w:rsid w:val="00F647DB"/>
    <w:rsid w:val="00F77135"/>
    <w:rsid w:val="00F904DF"/>
    <w:rsid w:val="00F929DB"/>
    <w:rsid w:val="00F9373F"/>
    <w:rsid w:val="00F97FF4"/>
    <w:rsid w:val="00FA4345"/>
    <w:rsid w:val="00FA628C"/>
    <w:rsid w:val="00FB2081"/>
    <w:rsid w:val="00FC5ACA"/>
    <w:rsid w:val="00FD36EC"/>
    <w:rsid w:val="00FD4D54"/>
    <w:rsid w:val="00FE52C9"/>
    <w:rsid w:val="00FE74BE"/>
    <w:rsid w:val="00FF53D0"/>
    <w:rsid w:val="00FF5F71"/>
    <w:rsid w:val="00FF6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EBAEA"/>
  <w15:docId w15:val="{25DED22B-082D-48ED-97BC-C78E7C30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0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1573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0"/>
    <w:rsid w:val="001573D8"/>
  </w:style>
  <w:style w:type="character" w:customStyle="1" w:styleId="c1">
    <w:name w:val="c1"/>
    <w:basedOn w:val="a0"/>
    <w:rsid w:val="001573D8"/>
  </w:style>
  <w:style w:type="paragraph" w:customStyle="1" w:styleId="c0">
    <w:name w:val="c0"/>
    <w:basedOn w:val="a"/>
    <w:rsid w:val="001573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573D8"/>
    <w:pPr>
      <w:ind w:left="720"/>
      <w:contextualSpacing/>
    </w:pPr>
  </w:style>
  <w:style w:type="character" w:customStyle="1" w:styleId="c17">
    <w:name w:val="c17"/>
    <w:basedOn w:val="a0"/>
    <w:rsid w:val="00275BF1"/>
  </w:style>
  <w:style w:type="paragraph" w:customStyle="1" w:styleId="c23c61">
    <w:name w:val="c23 c61"/>
    <w:basedOn w:val="a"/>
    <w:rsid w:val="00275B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75BF1"/>
  </w:style>
  <w:style w:type="paragraph" w:customStyle="1" w:styleId="c9">
    <w:name w:val="c9"/>
    <w:basedOn w:val="a"/>
    <w:rsid w:val="0027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rsid w:val="00275B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rsid w:val="005559D8"/>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5559D8"/>
    <w:rPr>
      <w:rFonts w:ascii="Times New Roman" w:eastAsia="Times New Roman" w:hAnsi="Times New Roman" w:cs="Times New Roman"/>
      <w:b/>
      <w:bCs/>
      <w:sz w:val="28"/>
      <w:szCs w:val="28"/>
      <w:shd w:val="clear" w:color="auto" w:fill="FFFFFF"/>
    </w:rPr>
  </w:style>
  <w:style w:type="character" w:customStyle="1" w:styleId="20">
    <w:name w:val="Основной текст (2)"/>
    <w:basedOn w:val="2"/>
    <w:rsid w:val="005559D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
    <w:name w:val="Основной текст (3)_"/>
    <w:basedOn w:val="a0"/>
    <w:link w:val="30"/>
    <w:rsid w:val="005559D8"/>
    <w:rPr>
      <w:rFonts w:ascii="Times New Roman" w:eastAsia="Times New Roman" w:hAnsi="Times New Roman" w:cs="Times New Roman"/>
      <w:b/>
      <w:bCs/>
      <w:shd w:val="clear" w:color="auto" w:fill="FFFFFF"/>
    </w:rPr>
  </w:style>
  <w:style w:type="paragraph" w:customStyle="1" w:styleId="10">
    <w:name w:val="Заголовок №1"/>
    <w:basedOn w:val="a"/>
    <w:link w:val="1"/>
    <w:rsid w:val="005559D8"/>
    <w:pPr>
      <w:widowControl w:val="0"/>
      <w:shd w:val="clear" w:color="auto" w:fill="FFFFFF"/>
      <w:spacing w:before="1500" w:after="300" w:line="0" w:lineRule="atLeas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5559D8"/>
    <w:pPr>
      <w:widowControl w:val="0"/>
      <w:shd w:val="clear" w:color="auto" w:fill="FFFFFF"/>
      <w:spacing w:before="2520" w:after="0" w:line="298" w:lineRule="exact"/>
      <w:jc w:val="right"/>
    </w:pPr>
    <w:rPr>
      <w:rFonts w:ascii="Times New Roman" w:eastAsia="Times New Roman" w:hAnsi="Times New Roman" w:cs="Times New Roman"/>
      <w:b/>
      <w:bCs/>
    </w:rPr>
  </w:style>
  <w:style w:type="paragraph" w:styleId="a5">
    <w:name w:val="header"/>
    <w:basedOn w:val="a"/>
    <w:link w:val="a6"/>
    <w:uiPriority w:val="99"/>
    <w:unhideWhenUsed/>
    <w:rsid w:val="00BD2D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2D16"/>
  </w:style>
  <w:style w:type="paragraph" w:styleId="a7">
    <w:name w:val="footer"/>
    <w:basedOn w:val="a"/>
    <w:link w:val="a8"/>
    <w:uiPriority w:val="99"/>
    <w:unhideWhenUsed/>
    <w:rsid w:val="00BD2D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2D16"/>
  </w:style>
  <w:style w:type="paragraph" w:styleId="a9">
    <w:name w:val="Balloon Text"/>
    <w:basedOn w:val="a"/>
    <w:link w:val="aa"/>
    <w:uiPriority w:val="99"/>
    <w:semiHidden/>
    <w:unhideWhenUsed/>
    <w:rsid w:val="00BD2D1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D2D16"/>
    <w:rPr>
      <w:rFonts w:ascii="Segoe UI" w:hAnsi="Segoe UI" w:cs="Segoe UI"/>
      <w:sz w:val="18"/>
      <w:szCs w:val="18"/>
    </w:rPr>
  </w:style>
  <w:style w:type="table" w:styleId="ab">
    <w:name w:val="Table Grid"/>
    <w:basedOn w:val="a1"/>
    <w:uiPriority w:val="59"/>
    <w:unhideWhenUsed/>
    <w:rsid w:val="00B76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FF5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FF53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6094">
      <w:bodyDiv w:val="1"/>
      <w:marLeft w:val="0"/>
      <w:marRight w:val="0"/>
      <w:marTop w:val="0"/>
      <w:marBottom w:val="0"/>
      <w:divBdr>
        <w:top w:val="none" w:sz="0" w:space="0" w:color="auto"/>
        <w:left w:val="none" w:sz="0" w:space="0" w:color="auto"/>
        <w:bottom w:val="none" w:sz="0" w:space="0" w:color="auto"/>
        <w:right w:val="none" w:sz="0" w:space="0" w:color="auto"/>
      </w:divBdr>
      <w:divsChild>
        <w:div w:id="934551998">
          <w:marLeft w:val="360"/>
          <w:marRight w:val="0"/>
          <w:marTop w:val="200"/>
          <w:marBottom w:val="0"/>
          <w:divBdr>
            <w:top w:val="none" w:sz="0" w:space="0" w:color="auto"/>
            <w:left w:val="none" w:sz="0" w:space="0" w:color="auto"/>
            <w:bottom w:val="none" w:sz="0" w:space="0" w:color="auto"/>
            <w:right w:val="none" w:sz="0" w:space="0" w:color="auto"/>
          </w:divBdr>
        </w:div>
      </w:divsChild>
    </w:div>
    <w:div w:id="293751886">
      <w:bodyDiv w:val="1"/>
      <w:marLeft w:val="0"/>
      <w:marRight w:val="0"/>
      <w:marTop w:val="0"/>
      <w:marBottom w:val="0"/>
      <w:divBdr>
        <w:top w:val="none" w:sz="0" w:space="0" w:color="auto"/>
        <w:left w:val="none" w:sz="0" w:space="0" w:color="auto"/>
        <w:bottom w:val="none" w:sz="0" w:space="0" w:color="auto"/>
        <w:right w:val="none" w:sz="0" w:space="0" w:color="auto"/>
      </w:divBdr>
    </w:div>
    <w:div w:id="543757134">
      <w:bodyDiv w:val="1"/>
      <w:marLeft w:val="0"/>
      <w:marRight w:val="0"/>
      <w:marTop w:val="0"/>
      <w:marBottom w:val="0"/>
      <w:divBdr>
        <w:top w:val="none" w:sz="0" w:space="0" w:color="auto"/>
        <w:left w:val="none" w:sz="0" w:space="0" w:color="auto"/>
        <w:bottom w:val="none" w:sz="0" w:space="0" w:color="auto"/>
        <w:right w:val="none" w:sz="0" w:space="0" w:color="auto"/>
      </w:divBdr>
    </w:div>
    <w:div w:id="664163507">
      <w:bodyDiv w:val="1"/>
      <w:marLeft w:val="0"/>
      <w:marRight w:val="0"/>
      <w:marTop w:val="0"/>
      <w:marBottom w:val="0"/>
      <w:divBdr>
        <w:top w:val="none" w:sz="0" w:space="0" w:color="auto"/>
        <w:left w:val="none" w:sz="0" w:space="0" w:color="auto"/>
        <w:bottom w:val="none" w:sz="0" w:space="0" w:color="auto"/>
        <w:right w:val="none" w:sz="0" w:space="0" w:color="auto"/>
      </w:divBdr>
    </w:div>
    <w:div w:id="1116563317">
      <w:bodyDiv w:val="1"/>
      <w:marLeft w:val="0"/>
      <w:marRight w:val="0"/>
      <w:marTop w:val="0"/>
      <w:marBottom w:val="0"/>
      <w:divBdr>
        <w:top w:val="none" w:sz="0" w:space="0" w:color="auto"/>
        <w:left w:val="none" w:sz="0" w:space="0" w:color="auto"/>
        <w:bottom w:val="none" w:sz="0" w:space="0" w:color="auto"/>
        <w:right w:val="none" w:sz="0" w:space="0" w:color="auto"/>
      </w:divBdr>
    </w:div>
    <w:div w:id="1120800158">
      <w:bodyDiv w:val="1"/>
      <w:marLeft w:val="0"/>
      <w:marRight w:val="0"/>
      <w:marTop w:val="0"/>
      <w:marBottom w:val="0"/>
      <w:divBdr>
        <w:top w:val="none" w:sz="0" w:space="0" w:color="auto"/>
        <w:left w:val="none" w:sz="0" w:space="0" w:color="auto"/>
        <w:bottom w:val="none" w:sz="0" w:space="0" w:color="auto"/>
        <w:right w:val="none" w:sz="0" w:space="0" w:color="auto"/>
      </w:divBdr>
    </w:div>
    <w:div w:id="1202209037">
      <w:bodyDiv w:val="1"/>
      <w:marLeft w:val="0"/>
      <w:marRight w:val="0"/>
      <w:marTop w:val="0"/>
      <w:marBottom w:val="0"/>
      <w:divBdr>
        <w:top w:val="none" w:sz="0" w:space="0" w:color="auto"/>
        <w:left w:val="none" w:sz="0" w:space="0" w:color="auto"/>
        <w:bottom w:val="none" w:sz="0" w:space="0" w:color="auto"/>
        <w:right w:val="none" w:sz="0" w:space="0" w:color="auto"/>
      </w:divBdr>
    </w:div>
    <w:div w:id="1286085573">
      <w:bodyDiv w:val="1"/>
      <w:marLeft w:val="0"/>
      <w:marRight w:val="0"/>
      <w:marTop w:val="0"/>
      <w:marBottom w:val="0"/>
      <w:divBdr>
        <w:top w:val="none" w:sz="0" w:space="0" w:color="auto"/>
        <w:left w:val="none" w:sz="0" w:space="0" w:color="auto"/>
        <w:bottom w:val="none" w:sz="0" w:space="0" w:color="auto"/>
        <w:right w:val="none" w:sz="0" w:space="0" w:color="auto"/>
      </w:divBdr>
    </w:div>
    <w:div w:id="1336226275">
      <w:bodyDiv w:val="1"/>
      <w:marLeft w:val="0"/>
      <w:marRight w:val="0"/>
      <w:marTop w:val="0"/>
      <w:marBottom w:val="0"/>
      <w:divBdr>
        <w:top w:val="none" w:sz="0" w:space="0" w:color="auto"/>
        <w:left w:val="none" w:sz="0" w:space="0" w:color="auto"/>
        <w:bottom w:val="none" w:sz="0" w:space="0" w:color="auto"/>
        <w:right w:val="none" w:sz="0" w:space="0" w:color="auto"/>
      </w:divBdr>
    </w:div>
    <w:div w:id="1506288550">
      <w:bodyDiv w:val="1"/>
      <w:marLeft w:val="0"/>
      <w:marRight w:val="0"/>
      <w:marTop w:val="0"/>
      <w:marBottom w:val="0"/>
      <w:divBdr>
        <w:top w:val="none" w:sz="0" w:space="0" w:color="auto"/>
        <w:left w:val="none" w:sz="0" w:space="0" w:color="auto"/>
        <w:bottom w:val="none" w:sz="0" w:space="0" w:color="auto"/>
        <w:right w:val="none" w:sz="0" w:space="0" w:color="auto"/>
      </w:divBdr>
    </w:div>
    <w:div w:id="1654068426">
      <w:bodyDiv w:val="1"/>
      <w:marLeft w:val="0"/>
      <w:marRight w:val="0"/>
      <w:marTop w:val="0"/>
      <w:marBottom w:val="0"/>
      <w:divBdr>
        <w:top w:val="none" w:sz="0" w:space="0" w:color="auto"/>
        <w:left w:val="none" w:sz="0" w:space="0" w:color="auto"/>
        <w:bottom w:val="none" w:sz="0" w:space="0" w:color="auto"/>
        <w:right w:val="none" w:sz="0" w:space="0" w:color="auto"/>
      </w:divBdr>
    </w:div>
    <w:div w:id="1734693233">
      <w:bodyDiv w:val="1"/>
      <w:marLeft w:val="0"/>
      <w:marRight w:val="0"/>
      <w:marTop w:val="0"/>
      <w:marBottom w:val="0"/>
      <w:divBdr>
        <w:top w:val="none" w:sz="0" w:space="0" w:color="auto"/>
        <w:left w:val="none" w:sz="0" w:space="0" w:color="auto"/>
        <w:bottom w:val="none" w:sz="0" w:space="0" w:color="auto"/>
        <w:right w:val="none" w:sz="0" w:space="0" w:color="auto"/>
      </w:divBdr>
    </w:div>
    <w:div w:id="1908539769">
      <w:bodyDiv w:val="1"/>
      <w:marLeft w:val="0"/>
      <w:marRight w:val="0"/>
      <w:marTop w:val="0"/>
      <w:marBottom w:val="0"/>
      <w:divBdr>
        <w:top w:val="none" w:sz="0" w:space="0" w:color="auto"/>
        <w:left w:val="none" w:sz="0" w:space="0" w:color="auto"/>
        <w:bottom w:val="none" w:sz="0" w:space="0" w:color="auto"/>
        <w:right w:val="none" w:sz="0" w:space="0" w:color="auto"/>
      </w:divBdr>
    </w:div>
    <w:div w:id="2035155574">
      <w:bodyDiv w:val="1"/>
      <w:marLeft w:val="0"/>
      <w:marRight w:val="0"/>
      <w:marTop w:val="0"/>
      <w:marBottom w:val="0"/>
      <w:divBdr>
        <w:top w:val="none" w:sz="0" w:space="0" w:color="auto"/>
        <w:left w:val="none" w:sz="0" w:space="0" w:color="auto"/>
        <w:bottom w:val="none" w:sz="0" w:space="0" w:color="auto"/>
        <w:right w:val="none" w:sz="0" w:space="0" w:color="auto"/>
      </w:divBdr>
    </w:div>
    <w:div w:id="20743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F0F33-7490-43F0-8156-2E2B53E2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1</Pages>
  <Words>5554</Words>
  <Characters>31660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202</cp:revision>
  <cp:lastPrinted>2024-02-09T00:09:00Z</cp:lastPrinted>
  <dcterms:created xsi:type="dcterms:W3CDTF">2022-03-09T07:56:00Z</dcterms:created>
  <dcterms:modified xsi:type="dcterms:W3CDTF">2025-03-18T10:44:00Z</dcterms:modified>
</cp:coreProperties>
</file>