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82" w:rsidRDefault="00674382" w:rsidP="0047612F">
      <w:pPr>
        <w:rPr>
          <w:rFonts w:ascii="Times New Roman" w:hAnsi="Times New Roman" w:cs="Times New Roman"/>
          <w:sz w:val="28"/>
          <w:szCs w:val="28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14 города Благовещенска»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258" w:type="dxa"/>
        <w:tblLook w:val="04A0" w:firstRow="1" w:lastRow="0" w:firstColumn="1" w:lastColumn="0" w:noHBand="0" w:noVBand="1"/>
      </w:tblPr>
      <w:tblGrid>
        <w:gridCol w:w="4928"/>
        <w:gridCol w:w="5002"/>
      </w:tblGrid>
      <w:tr w:rsidR="00674382" w:rsidTr="00674382">
        <w:tc>
          <w:tcPr>
            <w:tcW w:w="4928" w:type="dxa"/>
          </w:tcPr>
          <w:p w:rsidR="00674382" w:rsidRDefault="00674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ПРИНЯТО</w:t>
            </w:r>
          </w:p>
          <w:p w:rsidR="00674382" w:rsidRDefault="00674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82" w:rsidRDefault="00674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674382" w:rsidRDefault="00674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«ДС № 14 г. Благовещенска», протокол № 2  от 27.10.2017</w:t>
            </w:r>
          </w:p>
          <w:p w:rsidR="00674382" w:rsidRDefault="00674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</w:tcPr>
          <w:p w:rsidR="00674382" w:rsidRDefault="00674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УТВЕРЖДАЮ</w:t>
            </w:r>
          </w:p>
          <w:p w:rsidR="00674382" w:rsidRDefault="00674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382" w:rsidRDefault="00674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Заведующий МАДОУ </w:t>
            </w:r>
          </w:p>
          <w:p w:rsidR="00674382" w:rsidRDefault="00674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«ДС № 14 г. Благовещенска»</w:t>
            </w:r>
          </w:p>
          <w:p w:rsidR="00674382" w:rsidRDefault="006743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_____________Н.В. Бронникова</w:t>
            </w:r>
          </w:p>
          <w:p w:rsidR="00674382" w:rsidRDefault="006743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от 27.10.2017</w:t>
            </w:r>
          </w:p>
        </w:tc>
      </w:tr>
    </w:tbl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РАЗВИТИЕ ПОЗНАВАТЕЛЬНЫХ И 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ТВОРЧЕСКИХ СПОСОБНОСТЕЙ 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СТРАНА ФАНТАЗИИ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ДОШКОЛЬНОГО ВОЗРАСТА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Автор-сост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витель:</w:t>
      </w:r>
    </w:p>
    <w:p w:rsidR="00674382" w:rsidRDefault="00674382" w:rsidP="00674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Кузьменко Елена Викторовна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:rsidR="00674382" w:rsidRDefault="00674382" w:rsidP="00674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воспитатель</w:t>
      </w:r>
    </w:p>
    <w:p w:rsidR="00674382" w:rsidRDefault="00674382" w:rsidP="006743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74382" w:rsidRDefault="00674382" w:rsidP="006743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382" w:rsidRDefault="00674382" w:rsidP="006743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г.Благовещенск 2017 г.</w:t>
      </w:r>
    </w:p>
    <w:p w:rsidR="00674382" w:rsidRDefault="00674382" w:rsidP="006743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674382" w:rsidRDefault="00674382" w:rsidP="006743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382" w:rsidRPr="00674382" w:rsidRDefault="00674382" w:rsidP="0047612F">
      <w:pPr>
        <w:rPr>
          <w:rFonts w:ascii="Times New Roman" w:hAnsi="Times New Roman" w:cs="Times New Roman"/>
          <w:sz w:val="28"/>
          <w:szCs w:val="28"/>
        </w:rPr>
      </w:pPr>
    </w:p>
    <w:p w:rsidR="00EA22B3" w:rsidRPr="00674382" w:rsidRDefault="00EA22B3" w:rsidP="00F471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A7F60" w:rsidRPr="00674382" w:rsidRDefault="00EA22B3" w:rsidP="00F4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</w:t>
      </w:r>
      <w:r w:rsidR="00AA7F60" w:rsidRPr="00674382">
        <w:rPr>
          <w:rFonts w:ascii="Times New Roman" w:hAnsi="Times New Roman" w:cs="Times New Roman"/>
          <w:sz w:val="28"/>
          <w:szCs w:val="28"/>
        </w:rPr>
        <w:t>.</w:t>
      </w:r>
      <w:r w:rsidRPr="00674382">
        <w:rPr>
          <w:rFonts w:ascii="Times New Roman" w:hAnsi="Times New Roman" w:cs="Times New Roman"/>
          <w:sz w:val="28"/>
          <w:szCs w:val="28"/>
        </w:rPr>
        <w:t>3</w:t>
      </w:r>
    </w:p>
    <w:p w:rsidR="00AA7F60" w:rsidRPr="00674382" w:rsidRDefault="00AA7F60" w:rsidP="00F4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Н</w:t>
      </w:r>
      <w:r w:rsidR="007B6A1F" w:rsidRPr="00674382">
        <w:rPr>
          <w:rFonts w:ascii="Times New Roman" w:hAnsi="Times New Roman" w:cs="Times New Roman"/>
          <w:sz w:val="28"/>
          <w:szCs w:val="28"/>
        </w:rPr>
        <w:t>етрадиционные техники рисования</w:t>
      </w:r>
      <w:r w:rsidRPr="00674382">
        <w:rPr>
          <w:rFonts w:ascii="Times New Roman" w:hAnsi="Times New Roman" w:cs="Times New Roman"/>
          <w:sz w:val="28"/>
          <w:szCs w:val="28"/>
        </w:rPr>
        <w:t>,</w:t>
      </w:r>
      <w:r w:rsidR="007B6A1F" w:rsidRPr="00674382">
        <w:rPr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аппликации, лепки для детей 6-7лет..13</w:t>
      </w:r>
    </w:p>
    <w:p w:rsidR="00EA22B3" w:rsidRPr="00674382" w:rsidRDefault="009D39D2" w:rsidP="00F47149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4382">
        <w:rPr>
          <w:rStyle w:val="a9"/>
          <w:b w:val="0"/>
          <w:sz w:val="28"/>
          <w:szCs w:val="28"/>
        </w:rPr>
        <w:t>Комплекс умений и способностей в изобразительном творчестве по методике Казаковой Т.Г и Лыковой И.А</w:t>
      </w:r>
      <w:r w:rsidR="00BD57ED" w:rsidRPr="00674382">
        <w:rPr>
          <w:rStyle w:val="a9"/>
          <w:b w:val="0"/>
          <w:sz w:val="28"/>
          <w:szCs w:val="28"/>
        </w:rPr>
        <w:t>………………………………………………</w:t>
      </w:r>
      <w:r w:rsidR="00AA7F60" w:rsidRPr="00674382">
        <w:rPr>
          <w:rStyle w:val="a9"/>
          <w:b w:val="0"/>
          <w:sz w:val="28"/>
          <w:szCs w:val="28"/>
        </w:rPr>
        <w:t>.…</w:t>
      </w:r>
      <w:r w:rsidR="00AA7F60" w:rsidRPr="00674382">
        <w:rPr>
          <w:sz w:val="28"/>
          <w:szCs w:val="28"/>
        </w:rPr>
        <w:t>14</w:t>
      </w:r>
    </w:p>
    <w:p w:rsidR="00F3046C" w:rsidRPr="00674382" w:rsidRDefault="0015352E" w:rsidP="00F47149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Используемые материала………………………………………………………..</w:t>
      </w:r>
      <w:r w:rsidR="00F47149" w:rsidRPr="00674382">
        <w:rPr>
          <w:sz w:val="28"/>
          <w:szCs w:val="28"/>
        </w:rPr>
        <w:t>17</w:t>
      </w:r>
    </w:p>
    <w:p w:rsidR="00F3046C" w:rsidRPr="00674382" w:rsidRDefault="00311193" w:rsidP="00F471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  <w:lang w:eastAsia="ru-RU"/>
        </w:rPr>
        <w:t>Учебный план программы « Страна</w:t>
      </w:r>
      <w:r w:rsidR="00F47149" w:rsidRPr="006743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  <w:lang w:eastAsia="ru-RU"/>
        </w:rPr>
        <w:t>фантазий»</w:t>
      </w:r>
      <w:r w:rsidR="00F47149" w:rsidRPr="00674382">
        <w:rPr>
          <w:rFonts w:ascii="Times New Roman" w:hAnsi="Times New Roman" w:cs="Times New Roman"/>
          <w:sz w:val="28"/>
          <w:szCs w:val="28"/>
          <w:lang w:eastAsia="ru-RU"/>
        </w:rPr>
        <w:t>…………..………..</w:t>
      </w:r>
      <w:r w:rsidR="00F47149" w:rsidRPr="00674382">
        <w:rPr>
          <w:rFonts w:ascii="Times New Roman" w:hAnsi="Times New Roman" w:cs="Times New Roman"/>
          <w:sz w:val="28"/>
          <w:szCs w:val="28"/>
        </w:rPr>
        <w:t>………….18</w:t>
      </w:r>
    </w:p>
    <w:p w:rsidR="007E5E8C" w:rsidRPr="00674382" w:rsidRDefault="007E5E8C" w:rsidP="007E5E8C">
      <w:pPr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Тематический план по кружковой работе: «Страна фантазий»………………19</w:t>
      </w:r>
    </w:p>
    <w:p w:rsidR="005134EF" w:rsidRPr="00674382" w:rsidRDefault="005134EF" w:rsidP="00F471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</w:t>
      </w:r>
      <w:r w:rsidR="00A35C58" w:rsidRPr="00674382">
        <w:rPr>
          <w:rFonts w:ascii="Times New Roman" w:hAnsi="Times New Roman" w:cs="Times New Roman"/>
          <w:sz w:val="28"/>
          <w:szCs w:val="28"/>
        </w:rPr>
        <w:t>….2</w:t>
      </w:r>
      <w:r w:rsidR="006D3237" w:rsidRPr="00674382">
        <w:rPr>
          <w:rFonts w:ascii="Times New Roman" w:hAnsi="Times New Roman" w:cs="Times New Roman"/>
          <w:sz w:val="28"/>
          <w:szCs w:val="28"/>
        </w:rPr>
        <w:t>7</w:t>
      </w:r>
    </w:p>
    <w:p w:rsidR="005134EF" w:rsidRPr="00674382" w:rsidRDefault="007B6A1F" w:rsidP="00F471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4382">
        <w:rPr>
          <w:rFonts w:ascii="Times New Roman" w:hAnsi="Times New Roman" w:cs="Times New Roman"/>
          <w:sz w:val="28"/>
          <w:szCs w:val="28"/>
          <w:u w:val="single"/>
        </w:rPr>
        <w:t>ИСПОЛЬЗУЕМОЙ</w:t>
      </w:r>
    </w:p>
    <w:p w:rsidR="005134EF" w:rsidRPr="00674382" w:rsidRDefault="005134EF" w:rsidP="00F4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4EF" w:rsidRPr="00674382" w:rsidRDefault="005134EF" w:rsidP="00F4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34EF" w:rsidRPr="00674382" w:rsidRDefault="005134EF" w:rsidP="00F471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22B3" w:rsidRPr="00674382" w:rsidRDefault="00EA22B3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7149" w:rsidRPr="00674382" w:rsidRDefault="00F47149" w:rsidP="00F4714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47149" w:rsidRPr="00674382" w:rsidRDefault="00F47149" w:rsidP="00F471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12F" w:rsidRPr="00674382" w:rsidRDefault="000F4168" w:rsidP="00F471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47149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 В процессе рисования, лепки, аппликации ребенок испытывает разнообразные чувства: радуется созданному им красивому изображению, огорчается, если что-то не получается, стремится преодолеть трудности или пасует перед ними. Он приобретает знания о предметах и явлениях, о средствах и способах их передачи, о художественных возможностях изобразительного искусства. Углубляются представление малышей об окружающем мире, они осмысливают качество предметов, запоминают их характерные особенности и детали, овладевают изобразительными навыками и умениями, учатся, осознано их использовать.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Аристотель подчеркивал, что занятия по рисованию, ручному труду способствуют разностороннему развитию личности ребенка. Об этом писали выдающиеся педагоги прошлого: Я. А. Коменский, И. Г. Пестолоцци, Ф. Фребель и многие русские преподаватели, педагоги и психологи. Работы специалистов свидетельствуют, что художественно-творческая деятельность отвлекает детей от грустных событий, снимает нервное напряжение, страх, обеспечивает положительное эмоциональное состояние. Поэтому так важно включать в педагогический процесс занятия изобразительным искусством. Каждый ребенок сможет наиболее полно проявить в нем себя без давления со стороны взрослого.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Изобразительный труд, включающий рисование, лепку, аппликацию, способствует разностороннему развитию детской личности.</w:t>
      </w:r>
    </w:p>
    <w:p w:rsidR="00D02263" w:rsidRPr="00674382" w:rsidRDefault="00D02263" w:rsidP="007B6A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D02263" w:rsidRPr="00674382" w:rsidRDefault="00D02263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lastRenderedPageBreak/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D02263" w:rsidRPr="00674382" w:rsidRDefault="00D02263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Важное условие развития ребенка – не только оригинальное задание, но и использование нетрадиционного бросового материала и нестандартных</w:t>
      </w:r>
      <w:r w:rsidR="00AA7F60" w:rsidRPr="00674382">
        <w:rPr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изотехнологий.</w:t>
      </w:r>
    </w:p>
    <w:p w:rsidR="00D02263" w:rsidRPr="00674382" w:rsidRDefault="00D02263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 Все занятия в разработанной мной программе носят творческий характер.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для художественно-творческого развития детей является применение нетрадиционных техник и материалов: рисование ладошками, пальцами, штампами, аппликация обрывками цветной бумаги и дорисовка, наклеивание ватных шариков, ниток, лепка из разноцветного теста. В процессе работы педагог активизирует у детей стремление создавать в разных видах деятельности образы, которые вызвали интерес. Помогает понять и принять тему, предложенную педагогом, включаться в деятельность, создавать простые изображения (по близкой к личному опыту тематике). Вопросами образными сравнениями, обыгрыванием предметов и игрушек воспитатель активизирует стремление детей передать красоту предметов окружающего мира.</w:t>
      </w:r>
    </w:p>
    <w:p w:rsidR="0047612F" w:rsidRPr="00674382" w:rsidRDefault="0047612F" w:rsidP="00F47149">
      <w:pPr>
        <w:shd w:val="clear" w:color="auto" w:fill="FFFFFF"/>
        <w:spacing w:before="332" w:after="332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желание детей принимать участие в создании как индивидуальных, так и коллективных (совместных со взрослыми и детьми) композиций в рисунке, лепке, аппликации.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Создает ситуации, способствующие постепенному переходу детей от подражания и повторения за взрослым к самостоятельному созданию изображения.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целенаправленное обучение детей художественному творчеству. Для эстетического развития и формирования художественно-творческих способностей детей необходимы определенные условия: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•Приоритетное внимание должно быть уделено игре, рисованию, ле</w:t>
      </w:r>
      <w:r w:rsidR="00117B4A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пке, аппликации, 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•Содержательная составляющая образования должна быть интересной для детей, формировать художественно-творческие способности, строится на основе интеграции видов искусства и использование разнообразных методов и приемов работы с детьми в этом направлении.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•В детском саду необходимо создавать эстетическую среду. Широко использовать детские рисунки, лепку, аппликации; систематически организовывать выставки.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•Включать в педагогический процесс разнообразные игры приемы и ситуации.</w:t>
      </w:r>
    </w:p>
    <w:p w:rsidR="0047612F" w:rsidRPr="00674382" w:rsidRDefault="0047612F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методы максимально способствуют формированию значимой для каждого ребенка мотивации обучения, овладения деятельностью и развитию творческих способностей у детей. А для успешного освоения изобразительной деятельности, постоянного его развития и совершенствования, у ребенка следует формировать такие качества, как трудолюбие, настойчивость, упорство в достижении наилучшего результата.</w:t>
      </w:r>
    </w:p>
    <w:p w:rsidR="0047612F" w:rsidRPr="00674382" w:rsidRDefault="0047612F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пальцев рук и творческих способностей детей через художественное творчество: нетрадиционные техники рисования, аппликации, лепки.</w:t>
      </w:r>
    </w:p>
    <w:p w:rsidR="0047612F" w:rsidRPr="00674382" w:rsidRDefault="0047612F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Задачи:</w:t>
      </w:r>
    </w:p>
    <w:p w:rsidR="0047612F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Информировать родителей о значимости развития мелкой моторики пальцев рук.</w:t>
      </w:r>
    </w:p>
    <w:p w:rsidR="0047612F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и совершенствовать мелкую моторику пальцев рук, развивать зрительное внимание и умение ориентироваться на плоскости.</w:t>
      </w:r>
    </w:p>
    <w:p w:rsidR="0047612F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умение выполнять задание по образцу, понимать и выполнять инструкцию.</w:t>
      </w:r>
    </w:p>
    <w:p w:rsidR="0047612F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интерес к различным техникам художественного творчества, развивать творческие способности.</w:t>
      </w:r>
    </w:p>
    <w:p w:rsidR="0047612F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Знакомить с особенностями изобразительного материала, создавать несложные сюжеты и образы.</w:t>
      </w:r>
    </w:p>
    <w:p w:rsidR="0047612F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умение производить точные движения ножницами, кистью, нетрадиционными материалами.</w:t>
      </w:r>
    </w:p>
    <w:p w:rsidR="008A3C07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Развивать экологическую культуру дошкольника через художественное творчество: знакомство с природой (растения, животные, грибы, знакомство с природными явлениями (снегопад, радуга, северное сияние, дождь, туман и т. п.) ; воспитывать бережное отношение к природе.</w:t>
      </w:r>
    </w:p>
    <w:p w:rsidR="00117B4A" w:rsidRPr="00674382" w:rsidRDefault="008A3C07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задач используются следующие </w:t>
      </w:r>
    </w:p>
    <w:p w:rsidR="008A3C07" w:rsidRPr="00674382" w:rsidRDefault="008A3C07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="00AA7F60" w:rsidRPr="006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(объяснение, рассказ, описание, наглядные (наблюдения, показ способов действия, практические (обследование предметов, готовых образцов, выполнение творческих работ) .</w:t>
      </w:r>
    </w:p>
    <w:p w:rsidR="008A3C07" w:rsidRPr="00674382" w:rsidRDefault="008A3C07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средства направлены на освоение технических навыков и умений, овладение способами изображения предметов, развитие умений составлять узоры, 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украшать предметы, передавать сюжет, создание выразительного образа, что способствует развитию мелкой моторики пальцев рук</w:t>
      </w:r>
      <w:r w:rsidR="00B75256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C07" w:rsidRPr="00674382" w:rsidRDefault="008A3C07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приемов сотворчества, (дети выполняют рисунок на подготовленном воспитателем силуэте, дорисовывают э</w:t>
      </w:r>
      <w:r w:rsidR="00B75256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лементы)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нетрадиционных техник и материалов; рисование пальцами, штампами, аппликация обрывками цветной бумаги и дорисовка, лепка из разноцветного теста с последующим раскрашиванием.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и игры, способствующие развитию мелкой моторики.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способствующие формированию сенсорного опыта детей.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привлекательных игрушек, предметов быта.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системное планирование из 58 занятий по рисованию, лепке, аппликации для реализации задач художественно-творческого развития детей 3-4лет. Все занятия взаимосвязаны, содержательны, на близкой и любимой детьми тематике. Рисование «вооружает» графическими и живописными техниками для передачи своих впечатлений об окружающем мире. Лепка позволяет моделировать объемные предметы («как настоящие») .</w:t>
      </w:r>
      <w:r w:rsidR="00117B4A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через силуэты позволят увидеть обобщенную форму предметов в их разнообразии.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сотворчества способствует организации обучения в игровой форме и получению эффективного радующего результата.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труд (художественная деятельность «нетрадиционные техники») развивает умение создавать простые изображения, принимать замысел, предложенный взрослым. Формирует интерес к работе, готовность взяться за нее.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занятиях с помощью применения нетрадиционных техник и материалов: рисование способом тычка, штампами, ватными палочками, аппликация обрывками цветной бумаги и дорисовка, лепка из цветного теста с последующим раскрашиванием. Дети на опыте осваивают элементарные представления о свойствах различных материалов: материал превращается в различные поделки.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различным материалом, воспитатель знакомит с богатым разнообразием его качеств: цветом, формой, твердостью и т. д. Ребенок творит, фантазирует, создает образы, используя в своих работах соленое тесто, пластилин цветную бумагу</w:t>
      </w:r>
      <w:r w:rsidR="00117B4A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салфетки, бросовый и природный  материал и т.д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развивает смекалку, сообразительность, творческое воображение, желание созидать.</w:t>
      </w:r>
    </w:p>
    <w:p w:rsidR="008A3C07" w:rsidRPr="00674382" w:rsidRDefault="008A3C07" w:rsidP="007B6A1F">
      <w:pPr>
        <w:shd w:val="clear" w:color="auto" w:fill="FFFFFF"/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чаще всего предлагается педагогом, так как основной задачей является научить ребенка тому, чего он еще не умеет делать. </w:t>
      </w:r>
    </w:p>
    <w:p w:rsidR="0047612F" w:rsidRPr="00674382" w:rsidRDefault="0047612F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обучения: 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(раздаточный материал, книги, электронные (сетевые ресурсы, аудиовизуальные (слайды, аудиозаписи, наглядные (иллюстрации, картины, демонстрационные (макеты, муляжи, модели) .</w:t>
      </w:r>
    </w:p>
    <w:p w:rsidR="00117B4A" w:rsidRPr="00674382" w:rsidRDefault="0047612F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 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организованная деятельность; игровые упражнения; подгрупповые упражнения по овладению техниками нетрадиционного рисования, аппликации, лепки</w:t>
      </w:r>
    </w:p>
    <w:p w:rsidR="001D2B96" w:rsidRPr="00674382" w:rsidRDefault="00B75256" w:rsidP="007B6A1F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3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17B4A" w:rsidRPr="00674382" w:rsidRDefault="001D2B96" w:rsidP="007B6A1F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К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>оличество  занятий в неделю </w:t>
      </w:r>
      <w:r w:rsidR="00117B4A" w:rsidRPr="00674382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674382">
        <w:rPr>
          <w:rFonts w:ascii="Times New Roman" w:eastAsia="Calibri" w:hAnsi="Times New Roman" w:cs="Times New Roman"/>
          <w:bCs/>
          <w:sz w:val="28"/>
          <w:szCs w:val="28"/>
        </w:rPr>
        <w:t>раз</w:t>
      </w:r>
      <w:r w:rsidR="00117B4A" w:rsidRPr="0067438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> в месяц </w:t>
      </w:r>
      <w:r w:rsidR="00117B4A" w:rsidRPr="00674382">
        <w:rPr>
          <w:rFonts w:ascii="Times New Roman" w:eastAsia="Calibri" w:hAnsi="Times New Roman" w:cs="Times New Roman"/>
          <w:bCs/>
          <w:sz w:val="28"/>
          <w:szCs w:val="28"/>
        </w:rPr>
        <w:t>4 </w:t>
      </w:r>
      <w:r w:rsidR="00B75256" w:rsidRPr="00674382">
        <w:rPr>
          <w:rFonts w:ascii="Times New Roman" w:eastAsia="Calibri" w:hAnsi="Times New Roman" w:cs="Times New Roman"/>
          <w:sz w:val="28"/>
          <w:szCs w:val="28"/>
        </w:rPr>
        <w:t>занятия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>.</w:t>
      </w:r>
      <w:r w:rsidR="00B75256" w:rsidRPr="00674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>Программа разработана с ноября</w:t>
      </w:r>
      <w:r w:rsidR="00B75256" w:rsidRPr="00674382">
        <w:rPr>
          <w:rFonts w:ascii="Times New Roman" w:eastAsia="Calibri" w:hAnsi="Times New Roman" w:cs="Times New Roman"/>
          <w:sz w:val="28"/>
          <w:szCs w:val="28"/>
        </w:rPr>
        <w:t>.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 xml:space="preserve"> итого  в год 28 </w:t>
      </w:r>
      <w:r w:rsidRPr="00674382">
        <w:rPr>
          <w:rFonts w:ascii="Times New Roman" w:eastAsia="Calibri" w:hAnsi="Times New Roman" w:cs="Times New Roman"/>
          <w:sz w:val="28"/>
          <w:szCs w:val="28"/>
        </w:rPr>
        <w:t>занятий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>.</w:t>
      </w:r>
      <w:r w:rsidR="00117B4A" w:rsidRPr="00674382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674382">
        <w:rPr>
          <w:rFonts w:ascii="Times New Roman" w:eastAsia="Calibri" w:hAnsi="Times New Roman" w:cs="Times New Roman"/>
          <w:sz w:val="28"/>
          <w:szCs w:val="28"/>
        </w:rPr>
        <w:t>Длительность занятия в подготовительной</w:t>
      </w:r>
      <w:r w:rsidR="00117B4A" w:rsidRPr="00674382">
        <w:rPr>
          <w:rFonts w:ascii="Times New Roman" w:eastAsia="Calibri" w:hAnsi="Times New Roman" w:cs="Times New Roman"/>
          <w:sz w:val="28"/>
          <w:szCs w:val="28"/>
        </w:rPr>
        <w:t>  группе  </w:t>
      </w:r>
      <w:r w:rsidRPr="00674382">
        <w:rPr>
          <w:rFonts w:ascii="Times New Roman" w:eastAsia="Calibri" w:hAnsi="Times New Roman" w:cs="Times New Roman"/>
          <w:bCs/>
          <w:sz w:val="28"/>
          <w:szCs w:val="28"/>
        </w:rPr>
        <w:t>-30</w:t>
      </w:r>
      <w:r w:rsidR="00117B4A" w:rsidRPr="00674382">
        <w:rPr>
          <w:rFonts w:ascii="Times New Roman" w:eastAsia="Calibri" w:hAnsi="Times New Roman" w:cs="Times New Roman"/>
          <w:bCs/>
          <w:sz w:val="28"/>
          <w:szCs w:val="28"/>
        </w:rPr>
        <w:t>  мин.</w:t>
      </w:r>
    </w:p>
    <w:p w:rsidR="0047612F" w:rsidRPr="00674382" w:rsidRDefault="00B75256" w:rsidP="007B6A1F">
      <w:pPr>
        <w:spacing w:before="332" w:after="332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Вставить структуру занятия</w:t>
      </w:r>
    </w:p>
    <w:p w:rsidR="0047612F" w:rsidRPr="00674382" w:rsidRDefault="0047612F" w:rsidP="007B6A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F60" w:rsidRPr="00674382" w:rsidRDefault="00AA7F60" w:rsidP="007B6A1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7149" w:rsidRPr="00674382" w:rsidRDefault="00F47149" w:rsidP="007B6A1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программы</w:t>
      </w:r>
    </w:p>
    <w:p w:rsidR="00D02263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  <w:r w:rsidRPr="00674382">
        <w:rPr>
          <w:rFonts w:ascii="Times New Roman" w:hAnsi="Times New Roman" w:cs="Times New Roman"/>
          <w:sz w:val="28"/>
          <w:szCs w:val="28"/>
        </w:rPr>
        <w:br/>
        <w:t>Рисование</w:t>
      </w:r>
      <w:r w:rsidR="00D02263" w:rsidRPr="00674382">
        <w:rPr>
          <w:rFonts w:ascii="Times New Roman" w:hAnsi="Times New Roman" w:cs="Times New Roman"/>
          <w:sz w:val="28"/>
          <w:szCs w:val="28"/>
        </w:rPr>
        <w:t>,</w:t>
      </w:r>
      <w:r w:rsidR="00AA7F60" w:rsidRPr="00674382">
        <w:rPr>
          <w:rFonts w:ascii="Times New Roman" w:hAnsi="Times New Roman" w:cs="Times New Roman"/>
          <w:sz w:val="28"/>
          <w:szCs w:val="28"/>
        </w:rPr>
        <w:t xml:space="preserve"> </w:t>
      </w:r>
      <w:r w:rsidR="00D02263" w:rsidRPr="00674382">
        <w:rPr>
          <w:rFonts w:ascii="Times New Roman" w:hAnsi="Times New Roman" w:cs="Times New Roman"/>
          <w:sz w:val="28"/>
          <w:szCs w:val="28"/>
        </w:rPr>
        <w:t>аппликация</w:t>
      </w:r>
      <w:r w:rsidRPr="00674382">
        <w:rPr>
          <w:rFonts w:ascii="Times New Roman" w:hAnsi="Times New Roman" w:cs="Times New Roman"/>
          <w:sz w:val="28"/>
          <w:szCs w:val="28"/>
        </w:rPr>
        <w:t xml:space="preserve">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самовыражаться</w:t>
      </w:r>
      <w:r w:rsidR="00B75256" w:rsidRPr="00674382">
        <w:rPr>
          <w:rFonts w:ascii="Times New Roman" w:hAnsi="Times New Roman" w:cs="Times New Roman"/>
          <w:sz w:val="28"/>
          <w:szCs w:val="28"/>
        </w:rPr>
        <w:t>.</w:t>
      </w:r>
    </w:p>
    <w:p w:rsidR="00641380" w:rsidRPr="00674382" w:rsidRDefault="00D02263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Э</w:t>
      </w:r>
      <w:r w:rsidR="00641380" w:rsidRPr="00674382">
        <w:rPr>
          <w:rFonts w:ascii="Times New Roman" w:hAnsi="Times New Roman" w:cs="Times New Roman"/>
          <w:sz w:val="28"/>
          <w:szCs w:val="28"/>
        </w:rPr>
        <w:t>то настоящее пламя творчества, это толчок к развитию воображения, проявлению самостоятельности, инициативы, выражения индивидуальности</w:t>
      </w:r>
    </w:p>
    <w:p w:rsidR="00641380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- это настоящее чудо. "В творчестве нет правильного пути, нет неправильного пути, есть только свой собственный путь"</w:t>
      </w:r>
    </w:p>
    <w:p w:rsidR="00641380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i/>
          <w:iCs/>
          <w:sz w:val="28"/>
          <w:szCs w:val="28"/>
        </w:rPr>
        <w:t>Проведение занятий с использованием нетрадиц</w:t>
      </w:r>
      <w:r w:rsidR="00B75256" w:rsidRPr="00674382">
        <w:rPr>
          <w:rFonts w:ascii="Times New Roman" w:hAnsi="Times New Roman" w:cs="Times New Roman"/>
          <w:i/>
          <w:iCs/>
          <w:sz w:val="28"/>
          <w:szCs w:val="28"/>
        </w:rPr>
        <w:t>ионных техник по этой программе</w:t>
      </w:r>
      <w:r w:rsidRPr="0067438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AA7F60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Разв</w:t>
      </w:r>
      <w:r w:rsidR="00B75256" w:rsidRPr="00674382">
        <w:rPr>
          <w:rFonts w:ascii="Times New Roman" w:hAnsi="Times New Roman" w:cs="Times New Roman"/>
          <w:sz w:val="28"/>
          <w:szCs w:val="28"/>
        </w:rPr>
        <w:t>ивает уверенность в своих силах</w:t>
      </w:r>
      <w:r w:rsidRPr="00674382">
        <w:rPr>
          <w:rFonts w:ascii="Times New Roman" w:hAnsi="Times New Roman" w:cs="Times New Roman"/>
          <w:sz w:val="28"/>
          <w:szCs w:val="28"/>
        </w:rPr>
        <w:t>.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 ,при</w:t>
      </w:r>
      <w:r w:rsidR="00B75256" w:rsidRPr="00674382">
        <w:rPr>
          <w:rFonts w:ascii="Times New Roman" w:hAnsi="Times New Roman" w:cs="Times New Roman"/>
          <w:sz w:val="28"/>
          <w:szCs w:val="28"/>
        </w:rPr>
        <w:t>родными и бросовыми материалами</w:t>
      </w:r>
      <w:r w:rsidRPr="00674382">
        <w:rPr>
          <w:rFonts w:ascii="Times New Roman" w:hAnsi="Times New Roman" w:cs="Times New Roman"/>
          <w:sz w:val="28"/>
          <w:szCs w:val="28"/>
        </w:rPr>
        <w:t>. Развивает мелкую моторику рук. Развивает творческие способности, воображение и 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изотехник.</w:t>
      </w:r>
    </w:p>
    <w:p w:rsidR="00755BF6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74382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Новизной и отличительной особенностью программы</w:t>
      </w:r>
    </w:p>
    <w:p w:rsidR="00641380" w:rsidRPr="00674382" w:rsidRDefault="00641380" w:rsidP="007B6A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lastRenderedPageBreak/>
        <w:t> </w:t>
      </w:r>
      <w:r w:rsidR="00755BF6" w:rsidRPr="00674382">
        <w:rPr>
          <w:rFonts w:ascii="Times New Roman" w:eastAsia="Calibri" w:hAnsi="Times New Roman" w:cs="Times New Roman"/>
          <w:sz w:val="28"/>
          <w:szCs w:val="28"/>
        </w:rPr>
        <w:t>«Страна фантазий</w:t>
      </w:r>
      <w:r w:rsidR="001651E1" w:rsidRPr="00674382">
        <w:rPr>
          <w:rFonts w:ascii="Times New Roman" w:eastAsia="Calibri" w:hAnsi="Times New Roman" w:cs="Times New Roman"/>
          <w:sz w:val="28"/>
          <w:szCs w:val="28"/>
        </w:rPr>
        <w:t>»</w:t>
      </w:r>
      <w:r w:rsidRPr="00674382">
        <w:rPr>
          <w:rFonts w:ascii="Times New Roman" w:hAnsi="Times New Roman" w:cs="Times New Roman"/>
          <w:bCs/>
          <w:sz w:val="28"/>
          <w:szCs w:val="28"/>
        </w:rPr>
        <w:t> </w:t>
      </w:r>
      <w:r w:rsidRPr="00674382">
        <w:rPr>
          <w:rFonts w:ascii="Times New Roman" w:hAnsi="Times New Roman" w:cs="Times New Roman"/>
          <w:sz w:val="28"/>
          <w:szCs w:val="28"/>
        </w:rPr>
        <w:t>по нетрадиционным техникам рисования</w:t>
      </w:r>
      <w:r w:rsidR="00B75256" w:rsidRPr="00674382">
        <w:rPr>
          <w:rFonts w:ascii="Times New Roman" w:hAnsi="Times New Roman" w:cs="Times New Roman"/>
          <w:sz w:val="28"/>
          <w:szCs w:val="28"/>
        </w:rPr>
        <w:t>, аппликации</w:t>
      </w:r>
      <w:r w:rsidR="00AA7F60" w:rsidRPr="00674382">
        <w:rPr>
          <w:rFonts w:ascii="Times New Roman" w:hAnsi="Times New Roman" w:cs="Times New Roman"/>
          <w:sz w:val="28"/>
          <w:szCs w:val="28"/>
        </w:rPr>
        <w:t>, лепки</w:t>
      </w:r>
      <w:r w:rsidRPr="00674382">
        <w:rPr>
          <w:rFonts w:ascii="Times New Roman" w:hAnsi="Times New Roman" w:cs="Times New Roman"/>
          <w:sz w:val="28"/>
          <w:szCs w:val="28"/>
        </w:rPr>
        <w:t xml:space="preserve">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</w:t>
      </w:r>
      <w:r w:rsidR="00B75256" w:rsidRPr="00674382">
        <w:rPr>
          <w:rFonts w:ascii="Times New Roman" w:hAnsi="Times New Roman" w:cs="Times New Roman"/>
          <w:sz w:val="28"/>
          <w:szCs w:val="28"/>
        </w:rPr>
        <w:t>ьзуются самодельные инструменты</w:t>
      </w:r>
      <w:r w:rsidRPr="00674382">
        <w:rPr>
          <w:rFonts w:ascii="Times New Roman" w:hAnsi="Times New Roman" w:cs="Times New Roman"/>
          <w:sz w:val="28"/>
          <w:szCs w:val="28"/>
        </w:rPr>
        <w:t xml:space="preserve">, природные  и бросовые </w:t>
      </w:r>
      <w:r w:rsidR="00755BF6" w:rsidRPr="00674382">
        <w:rPr>
          <w:rFonts w:ascii="Times New Roman" w:hAnsi="Times New Roman" w:cs="Times New Roman"/>
          <w:sz w:val="28"/>
          <w:szCs w:val="28"/>
        </w:rPr>
        <w:t>материалы для нетрадиционного творчества. Нетрадиционные техники и способы доставляют</w:t>
      </w:r>
      <w:r w:rsidRPr="00674382">
        <w:rPr>
          <w:rFonts w:ascii="Times New Roman" w:hAnsi="Times New Roman" w:cs="Times New Roman"/>
          <w:sz w:val="28"/>
          <w:szCs w:val="28"/>
        </w:rPr>
        <w:t xml:space="preserve">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141D78" w:rsidRPr="00674382" w:rsidRDefault="00975596" w:rsidP="007B6A1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674382">
        <w:rPr>
          <w:rFonts w:ascii="Times New Roman" w:hAnsi="Times New Roman" w:cs="Times New Roman"/>
          <w:sz w:val="28"/>
          <w:szCs w:val="28"/>
        </w:rPr>
        <w:t xml:space="preserve"> - тематическая совместная деятельность педагога и ребенка в форме кружковой работы</w:t>
      </w:r>
      <w:r w:rsidR="00B75256" w:rsidRPr="00674382">
        <w:rPr>
          <w:rFonts w:ascii="Times New Roman" w:hAnsi="Times New Roman" w:cs="Times New Roman"/>
          <w:sz w:val="28"/>
          <w:szCs w:val="28"/>
        </w:rPr>
        <w:t>.</w:t>
      </w:r>
    </w:p>
    <w:p w:rsidR="00975596" w:rsidRPr="00674382" w:rsidRDefault="00975596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b/>
          <w:sz w:val="28"/>
          <w:szCs w:val="28"/>
        </w:rPr>
        <w:t xml:space="preserve">   Формы подведения итогов в конце года  реализации дополнительной образовательной программы</w:t>
      </w:r>
      <w:r w:rsidRPr="0067438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5596" w:rsidRPr="00674382" w:rsidRDefault="00975596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-Проведение выставок детских работ</w:t>
      </w:r>
    </w:p>
    <w:p w:rsidR="00975596" w:rsidRPr="00674382" w:rsidRDefault="00975596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-Проведение открытого мероприятия</w:t>
      </w:r>
    </w:p>
    <w:p w:rsidR="007E5E8C" w:rsidRPr="00674382" w:rsidRDefault="00975596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-Проведени</w:t>
      </w:r>
      <w:r w:rsidR="00D02263" w:rsidRPr="00674382">
        <w:rPr>
          <w:rFonts w:ascii="Times New Roman" w:eastAsia="Calibri" w:hAnsi="Times New Roman" w:cs="Times New Roman"/>
          <w:sz w:val="28"/>
          <w:szCs w:val="28"/>
        </w:rPr>
        <w:t>е мастер-класса для педагогов или родителей</w:t>
      </w:r>
    </w:p>
    <w:p w:rsidR="00FF3482" w:rsidRPr="00674382" w:rsidRDefault="008B2DC5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z w:val="28"/>
          <w:szCs w:val="28"/>
        </w:rPr>
        <w:t>Ожидаемый результат</w:t>
      </w:r>
      <w:r w:rsidR="00FF3482" w:rsidRPr="00674382">
        <w:rPr>
          <w:rStyle w:val="a9"/>
          <w:rFonts w:ascii="Times New Roman" w:hAnsi="Times New Roman" w:cs="Times New Roman"/>
          <w:sz w:val="28"/>
          <w:szCs w:val="28"/>
        </w:rPr>
        <w:t>:</w:t>
      </w:r>
      <w:r w:rsidR="00FF3482" w:rsidRPr="00674382">
        <w:rPr>
          <w:rFonts w:ascii="Times New Roman" w:hAnsi="Times New Roman" w:cs="Times New Roman"/>
          <w:sz w:val="28"/>
          <w:szCs w:val="28"/>
        </w:rPr>
        <w:t xml:space="preserve"> 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AA7F60" w:rsidRPr="00674382" w:rsidRDefault="00FF3482" w:rsidP="007B6A1F">
      <w:pPr>
        <w:pStyle w:val="a8"/>
        <w:shd w:val="clear" w:color="auto" w:fill="FFFFFF"/>
        <w:spacing w:before="120" w:beforeAutospacing="0" w:after="216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 - развитию мелкой моторики рук;</w:t>
      </w:r>
    </w:p>
    <w:p w:rsidR="00FF3482" w:rsidRPr="00674382" w:rsidRDefault="00FF3482" w:rsidP="007B6A1F">
      <w:pPr>
        <w:pStyle w:val="a8"/>
        <w:shd w:val="clear" w:color="auto" w:fill="FFFFFF"/>
        <w:spacing w:before="120" w:beforeAutospacing="0" w:after="216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- обострению тактильного восприятия;</w:t>
      </w:r>
    </w:p>
    <w:p w:rsidR="00FF3482" w:rsidRPr="00674382" w:rsidRDefault="00FF3482" w:rsidP="007B6A1F">
      <w:pPr>
        <w:pStyle w:val="a8"/>
        <w:shd w:val="clear" w:color="auto" w:fill="FFFFFF"/>
        <w:spacing w:before="120" w:beforeAutospacing="0" w:after="216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- улучшению  цветовосприятия;</w:t>
      </w:r>
    </w:p>
    <w:p w:rsidR="00FF3482" w:rsidRPr="00674382" w:rsidRDefault="00FF3482" w:rsidP="007B6A1F">
      <w:pPr>
        <w:pStyle w:val="a8"/>
        <w:shd w:val="clear" w:color="auto" w:fill="FFFFFF"/>
        <w:spacing w:before="120" w:beforeAutospacing="0" w:after="216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 -  концентрации внимания;</w:t>
      </w:r>
    </w:p>
    <w:p w:rsidR="00FF3482" w:rsidRPr="00674382" w:rsidRDefault="00FF3482" w:rsidP="007B6A1F">
      <w:pPr>
        <w:pStyle w:val="a8"/>
        <w:shd w:val="clear" w:color="auto" w:fill="FFFFFF"/>
        <w:spacing w:before="120" w:beforeAutospacing="0" w:after="216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- повышению уровня воображения и самооценки.</w:t>
      </w:r>
    </w:p>
    <w:p w:rsidR="00FF3482" w:rsidRPr="00674382" w:rsidRDefault="00FF3482" w:rsidP="007B6A1F">
      <w:pPr>
        <w:pStyle w:val="a8"/>
        <w:shd w:val="clear" w:color="auto" w:fill="FFFFFF"/>
        <w:spacing w:before="120" w:beforeAutospacing="0" w:after="216" w:afterAutospacing="0" w:line="360" w:lineRule="auto"/>
        <w:jc w:val="both"/>
        <w:rPr>
          <w:sz w:val="28"/>
          <w:szCs w:val="28"/>
        </w:rPr>
      </w:pPr>
      <w:r w:rsidRPr="00674382">
        <w:rPr>
          <w:sz w:val="28"/>
          <w:szCs w:val="28"/>
        </w:rPr>
        <w:t> -Расширение и обогащение художественного опыта.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lastRenderedPageBreak/>
        <w:t>-Формирование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AA7F60" w:rsidRPr="00674382" w:rsidRDefault="00FF3482" w:rsidP="007B6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-Сформируются навыки трудовой деятельности</w:t>
      </w:r>
    </w:p>
    <w:p w:rsidR="00AA7F60" w:rsidRPr="00674382" w:rsidRDefault="00FF3482" w:rsidP="007B6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-</w:t>
      </w:r>
      <w:r w:rsidRPr="00674382">
        <w:rPr>
          <w:rFonts w:ascii="Times New Roman" w:eastAsia="Calibri" w:hAnsi="Times New Roman" w:cs="Times New Roman"/>
          <w:sz w:val="28"/>
          <w:szCs w:val="28"/>
        </w:rPr>
        <w:t>активность и самостоятельность детей в художественном творчестве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-умение находить новые способы для художественного изображения;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-</w:t>
      </w:r>
      <w:r w:rsidRPr="00674382">
        <w:rPr>
          <w:rFonts w:ascii="Times New Roman" w:eastAsia="Calibri" w:hAnsi="Times New Roman" w:cs="Times New Roman"/>
          <w:sz w:val="28"/>
          <w:szCs w:val="28"/>
        </w:rPr>
        <w:t>Умение передавать в работах свои чувства с помощью различных средств выразительности.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освоят правила безопасности во время работы.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смогут создавать сюжеты и образы и объединять их в коллективные композиции.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-Освоят технику рисования нетрадиционными способами, разные техники аппликации.</w:t>
      </w:r>
    </w:p>
    <w:p w:rsidR="00FF3482" w:rsidRPr="00674382" w:rsidRDefault="00FF3482" w:rsidP="007B6A1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-У детей выявятся улучшения показателей мелкой моторики пальцев рук, умение ориентироваться на плоскости, и как следствие, улучшение речевой активности</w:t>
      </w:r>
      <w:r w:rsidR="00B51DFB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482" w:rsidRPr="00674382" w:rsidRDefault="00FF3482" w:rsidP="007B6A1F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Реализация программы  поможет детям дошкольного возраста  творчески подходить к видению мира, который изображают, и использовать для самовыражения   любые доступные средства</w:t>
      </w:r>
      <w:r w:rsidR="00B51DFB" w:rsidRPr="00674382">
        <w:rPr>
          <w:rFonts w:ascii="Times New Roman" w:hAnsi="Times New Roman" w:cs="Times New Roman"/>
          <w:sz w:val="28"/>
          <w:szCs w:val="28"/>
        </w:rPr>
        <w:t>.</w:t>
      </w:r>
    </w:p>
    <w:p w:rsidR="0015352E" w:rsidRPr="00674382" w:rsidRDefault="0015352E" w:rsidP="007B6A1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149" w:rsidRPr="00674382" w:rsidRDefault="00F47149" w:rsidP="007B6A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149" w:rsidRPr="00674382" w:rsidRDefault="00F47149" w:rsidP="007B6A1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B6A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B6A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F60" w:rsidRPr="00674382" w:rsidRDefault="00AA7F60" w:rsidP="007B6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Нетрадиционные техники рисования, аппликации, лепки</w:t>
      </w:r>
      <w:r w:rsidR="00F47149" w:rsidRPr="00674382">
        <w:rPr>
          <w:rFonts w:ascii="Times New Roman" w:hAnsi="Times New Roman" w:cs="Times New Roman"/>
          <w:b/>
          <w:sz w:val="28"/>
          <w:szCs w:val="28"/>
        </w:rPr>
        <w:t xml:space="preserve"> для детей.</w:t>
      </w:r>
    </w:p>
    <w:p w:rsidR="00AA7F60" w:rsidRPr="00674382" w:rsidRDefault="00AA7F60" w:rsidP="007B6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Рисование: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1.Рисование мыльными пузырями.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2. Набрызг.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3.Печать по трафарету.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lastRenderedPageBreak/>
        <w:t>4.Монотипия предметная.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5.Кляксография обычная.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6. Печать паралоном</w:t>
      </w:r>
    </w:p>
    <w:p w:rsidR="00881C88" w:rsidRPr="00674382" w:rsidRDefault="00881C88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 xml:space="preserve">7.Гратаж 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382">
        <w:rPr>
          <w:rFonts w:ascii="Times New Roman" w:eastAsia="Calibri" w:hAnsi="Times New Roman" w:cs="Times New Roman"/>
          <w:b/>
          <w:sz w:val="28"/>
          <w:szCs w:val="28"/>
        </w:rPr>
        <w:t>Аппликация: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1.Обрывная аппликация.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2.Модульная аппликация (мазайка)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3</w:t>
      </w:r>
      <w:r w:rsidR="000D2CE3" w:rsidRPr="00674382">
        <w:rPr>
          <w:rFonts w:ascii="Times New Roman" w:eastAsia="Calibri" w:hAnsi="Times New Roman" w:cs="Times New Roman"/>
          <w:sz w:val="28"/>
          <w:szCs w:val="28"/>
        </w:rPr>
        <w:t xml:space="preserve">. Коллаж 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 xml:space="preserve">4.Квиллинг 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5. Торцевание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 xml:space="preserve">6.Оригами 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7.Аппликация из разных видов бумаги</w:t>
      </w:r>
      <w:r w:rsidR="00B51DFB" w:rsidRPr="006743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eastAsia="Calibri" w:hAnsi="Times New Roman" w:cs="Times New Roman"/>
          <w:sz w:val="28"/>
          <w:szCs w:val="28"/>
        </w:rPr>
        <w:t>(салфетки, гофрированная бумага)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8.Аппликация из ткани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 xml:space="preserve">9.Аппликация из крупы </w:t>
      </w:r>
    </w:p>
    <w:p w:rsidR="00AA7F60" w:rsidRPr="00674382" w:rsidRDefault="00AA7F60" w:rsidP="007B6A1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 xml:space="preserve">10. Аппликация из ниток </w:t>
      </w:r>
    </w:p>
    <w:p w:rsidR="00F47149" w:rsidRPr="00674382" w:rsidRDefault="00AA7F60" w:rsidP="007B6A1F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4382">
        <w:rPr>
          <w:rFonts w:ascii="Times New Roman" w:eastAsia="Calibri" w:hAnsi="Times New Roman" w:cs="Times New Roman"/>
          <w:b/>
          <w:sz w:val="28"/>
          <w:szCs w:val="28"/>
        </w:rPr>
        <w:t xml:space="preserve">Лепка </w:t>
      </w:r>
    </w:p>
    <w:p w:rsidR="00AA7F60" w:rsidRPr="00674382" w:rsidRDefault="00AA7F60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Fonts w:ascii="Times New Roman" w:eastAsia="Calibri" w:hAnsi="Times New Roman" w:cs="Times New Roman"/>
          <w:sz w:val="28"/>
          <w:szCs w:val="28"/>
        </w:rPr>
        <w:t>1.Тестопластика    2.Пластилинография   3.Пластилиновая мазайка</w:t>
      </w:r>
    </w:p>
    <w:p w:rsidR="00F47149" w:rsidRPr="00674382" w:rsidRDefault="00F47149" w:rsidP="007B6A1F">
      <w:pPr>
        <w:spacing w:line="36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</w:p>
    <w:p w:rsidR="00F47149" w:rsidRPr="00674382" w:rsidRDefault="00F47149" w:rsidP="007B6A1F">
      <w:pPr>
        <w:spacing w:line="360" w:lineRule="auto"/>
        <w:jc w:val="both"/>
        <w:rPr>
          <w:rStyle w:val="a9"/>
          <w:rFonts w:ascii="Times New Roman" w:hAnsi="Times New Roman" w:cs="Times New Roman"/>
          <w:sz w:val="28"/>
          <w:szCs w:val="28"/>
        </w:rPr>
      </w:pPr>
    </w:p>
    <w:p w:rsidR="009D39D2" w:rsidRPr="00674382" w:rsidRDefault="009D39D2" w:rsidP="007B6A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z w:val="28"/>
          <w:szCs w:val="28"/>
        </w:rPr>
        <w:t>Комплекс умений и способностей в изобразительном творчестве по методике Казаковой Т.Г и Лыковой И.А.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z w:val="28"/>
          <w:szCs w:val="28"/>
        </w:rPr>
        <w:t>I. Рисование.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pacing w:val="-11"/>
          <w:sz w:val="28"/>
          <w:szCs w:val="28"/>
        </w:rPr>
        <w:lastRenderedPageBreak/>
        <w:t xml:space="preserve">1 </w:t>
      </w:r>
      <w:r w:rsidRPr="00674382">
        <w:rPr>
          <w:rFonts w:ascii="Times New Roman" w:hAnsi="Times New Roman" w:cs="Times New Roman"/>
          <w:sz w:val="28"/>
          <w:szCs w:val="28"/>
        </w:rPr>
        <w:t>Средства выразительности: а) цвет, колорит; б) формообразование; в) композиция.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pacing w:val="-10"/>
          <w:sz w:val="28"/>
          <w:szCs w:val="28"/>
        </w:rPr>
        <w:t xml:space="preserve">2. </w:t>
      </w:r>
      <w:r w:rsidRPr="00674382">
        <w:rPr>
          <w:rFonts w:ascii="Times New Roman" w:hAnsi="Times New Roman" w:cs="Times New Roman"/>
          <w:sz w:val="28"/>
          <w:szCs w:val="28"/>
        </w:rPr>
        <w:t>Практические умения</w:t>
      </w:r>
      <w:r w:rsidR="00B51DFB" w:rsidRPr="00674382">
        <w:rPr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( владение разными материалами и инструментами для создания художественного образа). Планирование работы.</w:t>
      </w:r>
    </w:p>
    <w:p w:rsidR="00B51DFB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З.Содержание рисунка (дом, дерево,</w:t>
      </w:r>
      <w:r w:rsidR="00B51DFB" w:rsidRPr="00674382">
        <w:rPr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 xml:space="preserve">человек, птица, животное, транспорт, одежда и другие объекты). 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pacing w:val="-13"/>
          <w:sz w:val="28"/>
          <w:szCs w:val="28"/>
        </w:rPr>
        <w:t>4.Жанры (виды рисунка: натюрморт, пейзаж, портрет, сюжет, фантазии).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pacing w:val="-2"/>
          <w:sz w:val="28"/>
          <w:szCs w:val="28"/>
        </w:rPr>
        <w:t>5.</w:t>
      </w:r>
      <w:r w:rsidRPr="00674382">
        <w:rPr>
          <w:rFonts w:ascii="Times New Roman" w:hAnsi="Times New Roman" w:cs="Times New Roman"/>
          <w:sz w:val="28"/>
          <w:szCs w:val="28"/>
        </w:rPr>
        <w:t>Декор адекватно теме (замыслу).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6. Эстетические суждения и оценки.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7. Художественный образ.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z w:val="28"/>
          <w:szCs w:val="28"/>
        </w:rPr>
        <w:t>II. Лепка.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1. Средства выразительности: а) объем, форма; б) пластика; в) композиция.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2. Практические умения (деление, формообразование, раскатывание, скатывание, оттягивание, загибание, прищипывание, и пр; сглаживание, прижимание, украшение).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3. Содержание лепки (птица, животное, человек, транспорт, предметы).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4. Жанры (виды: декоративная, скульптурная, фантазийная и др.)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5. Эстетические суждения и оценки.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6. Художественный образ.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z w:val="28"/>
          <w:szCs w:val="28"/>
        </w:rPr>
        <w:t>III.Аппликация.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1. Средства выразительности: а) силуэт; б) форма; в) цвет; г) ритм; д) композиция.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lastRenderedPageBreak/>
        <w:t>2. Практические умения ( а) правильно держать ножницы, вырезать и наклеивать; б) формообразование: силуэтная, симметричная, гармошкой,</w:t>
      </w:r>
      <w:r w:rsidRPr="0067438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розетковая, накладная, обрывная, мозаика и др)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З. Содержание аппликации ( предметы, растения,</w:t>
      </w:r>
      <w:r w:rsidR="003E51B0" w:rsidRPr="00674382">
        <w:rPr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птицы, животные, человек, транспорт, одежда).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4. Жанры ( виды: натюрморт, пейзаж, портрет, сюжет, фантазии).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5. Декор адекватно теме (замыслу).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6. Эстетические суждения и оценки.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7. художественный образ.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pacing w:val="-3"/>
          <w:sz w:val="28"/>
          <w:szCs w:val="28"/>
        </w:rPr>
        <w:t xml:space="preserve">IV. </w:t>
      </w:r>
      <w:r w:rsidRPr="00674382">
        <w:rPr>
          <w:rStyle w:val="a9"/>
          <w:rFonts w:ascii="Times New Roman" w:hAnsi="Times New Roman" w:cs="Times New Roman"/>
          <w:sz w:val="28"/>
          <w:szCs w:val="28"/>
        </w:rPr>
        <w:t xml:space="preserve">Эстетическая компетентность </w:t>
      </w:r>
      <w:r w:rsidRPr="00674382">
        <w:rPr>
          <w:rFonts w:ascii="Times New Roman" w:hAnsi="Times New Roman" w:cs="Times New Roman"/>
          <w:sz w:val="28"/>
          <w:szCs w:val="28"/>
        </w:rPr>
        <w:t>(беседа по вопросам).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pacing w:val="-6"/>
          <w:sz w:val="28"/>
          <w:szCs w:val="28"/>
        </w:rPr>
        <w:t xml:space="preserve">V. </w:t>
      </w:r>
      <w:r w:rsidRPr="00674382">
        <w:rPr>
          <w:rStyle w:val="a9"/>
          <w:rFonts w:ascii="Times New Roman" w:hAnsi="Times New Roman" w:cs="Times New Roman"/>
          <w:sz w:val="28"/>
          <w:szCs w:val="28"/>
        </w:rPr>
        <w:t xml:space="preserve">Креативность </w:t>
      </w:r>
      <w:r w:rsidRPr="00674382">
        <w:rPr>
          <w:rFonts w:ascii="Times New Roman" w:hAnsi="Times New Roman" w:cs="Times New Roman"/>
          <w:sz w:val="28"/>
          <w:szCs w:val="28"/>
        </w:rPr>
        <w:t>(воображение).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pacing w:val="-9"/>
          <w:sz w:val="28"/>
          <w:szCs w:val="28"/>
        </w:rPr>
        <w:t>VI.</w:t>
      </w:r>
      <w:r w:rsidRPr="00674382">
        <w:rPr>
          <w:rStyle w:val="a9"/>
          <w:rFonts w:ascii="Times New Roman" w:hAnsi="Times New Roman" w:cs="Times New Roman"/>
          <w:sz w:val="28"/>
          <w:szCs w:val="28"/>
        </w:rPr>
        <w:t>Эмоциональность.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pacing w:val="-14"/>
          <w:sz w:val="28"/>
          <w:szCs w:val="28"/>
        </w:rPr>
        <w:t xml:space="preserve">VII. </w:t>
      </w:r>
      <w:r w:rsidRPr="00674382">
        <w:rPr>
          <w:rStyle w:val="a9"/>
          <w:rFonts w:ascii="Times New Roman" w:hAnsi="Times New Roman" w:cs="Times New Roman"/>
          <w:sz w:val="28"/>
          <w:szCs w:val="28"/>
        </w:rPr>
        <w:t>Общий показатель (</w:t>
      </w:r>
      <w:r w:rsidRPr="00674382">
        <w:rPr>
          <w:rFonts w:ascii="Times New Roman" w:hAnsi="Times New Roman" w:cs="Times New Roman"/>
          <w:sz w:val="28"/>
          <w:szCs w:val="28"/>
        </w:rPr>
        <w:t>результат диагностики).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9"/>
          <w:rFonts w:ascii="Times New Roman" w:hAnsi="Times New Roman" w:cs="Times New Roman"/>
          <w:sz w:val="28"/>
          <w:szCs w:val="28"/>
        </w:rPr>
        <w:t>ХАРАКТЕРИСТИКА УРОВНЕЙ.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b"/>
          <w:rFonts w:ascii="Times New Roman" w:hAnsi="Times New Roman" w:cs="Times New Roman"/>
          <w:b/>
          <w:bCs/>
          <w:sz w:val="28"/>
          <w:szCs w:val="28"/>
        </w:rPr>
        <w:t xml:space="preserve">Высокий </w:t>
      </w:r>
      <w:r w:rsidRPr="00674382">
        <w:rPr>
          <w:rFonts w:ascii="Times New Roman" w:hAnsi="Times New Roman" w:cs="Times New Roman"/>
          <w:sz w:val="28"/>
          <w:szCs w:val="28"/>
        </w:rPr>
        <w:t>- ребенок создает (соответственно возрасту) разнообразные-тематические и жанрово-художественные образы на основе развитых средств выразительности, сформированных практических умений; высказывает эстетические суждения и оценки.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В ходе диагностики выделено 15-20 показателей.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b"/>
          <w:rFonts w:ascii="Times New Roman" w:hAnsi="Times New Roman" w:cs="Times New Roman"/>
          <w:b/>
          <w:bCs/>
          <w:sz w:val="28"/>
          <w:szCs w:val="28"/>
        </w:rPr>
        <w:t>Средний</w:t>
      </w:r>
      <w:r w:rsidRPr="00674382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- ребенок пытается создать художественные образы, используя разные средства выразительности. Отдельные средства выразительности и практические умения не сформированы ( не выявлены). Иногда испытывает затруднения в тематических и жанровых решениях, эстетических суждениях и оценках.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В ходе диагностики выявлено 10-15 показателей.</w:t>
      </w:r>
    </w:p>
    <w:p w:rsidR="009D39D2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Style w:val="ab"/>
          <w:rFonts w:ascii="Times New Roman" w:hAnsi="Times New Roman" w:cs="Times New Roman"/>
          <w:b/>
          <w:bCs/>
          <w:sz w:val="28"/>
          <w:szCs w:val="28"/>
        </w:rPr>
        <w:lastRenderedPageBreak/>
        <w:t>Низкий</w:t>
      </w:r>
      <w:r w:rsidRPr="00674382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Pr="00674382">
        <w:rPr>
          <w:rFonts w:ascii="Times New Roman" w:hAnsi="Times New Roman" w:cs="Times New Roman"/>
          <w:sz w:val="28"/>
          <w:szCs w:val="28"/>
        </w:rPr>
        <w:t>- ребенок не может создать художественный образ. Не владеет основными средствами выразительности и практическими умениями.</w:t>
      </w:r>
    </w:p>
    <w:p w:rsidR="00F02160" w:rsidRPr="00674382" w:rsidRDefault="009D39D2" w:rsidP="007B6A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В ходе диагностики выявлено менее 10 показателей.</w:t>
      </w:r>
    </w:p>
    <w:p w:rsidR="0015352E" w:rsidRPr="00674382" w:rsidRDefault="0015352E" w:rsidP="007B6A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46C" w:rsidRPr="00674382" w:rsidRDefault="00B51DFB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таблицу диагностики без фамилий  и имён детей </w:t>
      </w:r>
    </w:p>
    <w:p w:rsidR="00F47149" w:rsidRPr="00674382" w:rsidRDefault="00F47149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149" w:rsidRPr="00674382" w:rsidRDefault="00F47149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7149" w:rsidRPr="00674382" w:rsidRDefault="00F47149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352E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Используемые материалы</w:t>
      </w:r>
    </w:p>
    <w:p w:rsidR="0015352E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Рисование: </w:t>
      </w:r>
    </w:p>
    <w:p w:rsidR="0015352E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Бумага для рисования, кисти, непроливайки, краски гуашь и акварель, щетки, расчески, трафареты, трубочки, паралон, салфетки, клеёнка</w:t>
      </w:r>
      <w:r w:rsidR="00F3046C" w:rsidRPr="006743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одноразовые стаканчики, трубочки, мыльный раствор.</w:t>
      </w:r>
    </w:p>
    <w:p w:rsidR="00F3046C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Аппликация: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352E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 ПВА, карандаш</w:t>
      </w:r>
      <w:r w:rsidR="00F3046C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клеевые кисти, тканевые салфетки, клеенки, ножницы, бумага разной текстуры и размера, шаб</w:t>
      </w:r>
      <w:r w:rsidR="00F3046C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лоны для вырезывания, салфетки для аппликации,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природный и бросовый матери</w:t>
      </w:r>
      <w:r w:rsidR="00F3046C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ал, различные крупы, ватные диски, вата, ткань, нитки, картон.</w:t>
      </w:r>
    </w:p>
    <w:p w:rsidR="00F3046C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Лепка: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352E" w:rsidRPr="00674382" w:rsidRDefault="0015352E" w:rsidP="007B6A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пластилин, солёное тесто (соль, мука, вода</w:t>
      </w:r>
      <w:r w:rsidR="00F3046C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) емкость для теста</w:t>
      </w:r>
      <w:r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="00F3046C" w:rsidRPr="006743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леёнки для работы с пластилином.</w:t>
      </w:r>
    </w:p>
    <w:p w:rsidR="00F47149" w:rsidRPr="00674382" w:rsidRDefault="00F47149" w:rsidP="00B51DF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046C" w:rsidRPr="00674382" w:rsidRDefault="00CC0F5B" w:rsidP="00F471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4382">
        <w:rPr>
          <w:rFonts w:ascii="Times New Roman" w:hAnsi="Times New Roman" w:cs="Times New Roman"/>
          <w:b/>
          <w:sz w:val="28"/>
          <w:szCs w:val="28"/>
          <w:lang w:eastAsia="ru-RU"/>
        </w:rPr>
        <w:t>Учебный</w:t>
      </w:r>
      <w:r w:rsidR="00F3046C" w:rsidRPr="006743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план программы </w:t>
      </w:r>
      <w:r w:rsidRPr="00674382">
        <w:rPr>
          <w:rFonts w:ascii="Times New Roman" w:hAnsi="Times New Roman" w:cs="Times New Roman"/>
          <w:b/>
          <w:sz w:val="28"/>
          <w:szCs w:val="28"/>
          <w:lang w:eastAsia="ru-RU"/>
        </w:rPr>
        <w:t>« Страна фантазий»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5"/>
        <w:gridCol w:w="6980"/>
        <w:gridCol w:w="1666"/>
      </w:tblGrid>
      <w:tr w:rsidR="00674382" w:rsidRPr="00674382" w:rsidTr="005D6724">
        <w:tc>
          <w:tcPr>
            <w:tcW w:w="925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6980" w:type="dxa"/>
          </w:tcPr>
          <w:p w:rsidR="00CC0F5B" w:rsidRPr="00674382" w:rsidRDefault="00CC0F5B" w:rsidP="00B51D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666" w:type="dxa"/>
          </w:tcPr>
          <w:p w:rsidR="00CC0F5B" w:rsidRPr="00674382" w:rsidRDefault="00CC0F5B" w:rsidP="00B51DF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74382" w:rsidRPr="00674382" w:rsidTr="005D6724">
        <w:trPr>
          <w:trHeight w:val="368"/>
        </w:trPr>
        <w:tc>
          <w:tcPr>
            <w:tcW w:w="9571" w:type="dxa"/>
            <w:gridSpan w:val="3"/>
          </w:tcPr>
          <w:p w:rsidR="00CC0F5B" w:rsidRPr="00674382" w:rsidRDefault="00CC0F5B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Нетрадиционные техники рисования</w:t>
            </w:r>
          </w:p>
        </w:tc>
      </w:tr>
      <w:tr w:rsidR="00674382" w:rsidRPr="00674382" w:rsidTr="005D6724">
        <w:trPr>
          <w:trHeight w:val="462"/>
        </w:trPr>
        <w:tc>
          <w:tcPr>
            <w:tcW w:w="925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80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мыльными пузырями.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71"/>
        </w:trPr>
        <w:tc>
          <w:tcPr>
            <w:tcW w:w="925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80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Набрызг.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408"/>
        </w:trPr>
        <w:tc>
          <w:tcPr>
            <w:tcW w:w="925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980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Печать по трафарету.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80" w:type="dxa"/>
          </w:tcPr>
          <w:p w:rsidR="00CC0F5B" w:rsidRPr="00674382" w:rsidRDefault="00CC0F5B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Монотипия предметная.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80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Печать паралоном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980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Гратаж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AD7648">
        <w:trPr>
          <w:trHeight w:val="399"/>
        </w:trPr>
        <w:tc>
          <w:tcPr>
            <w:tcW w:w="9571" w:type="dxa"/>
            <w:gridSpan w:val="3"/>
          </w:tcPr>
          <w:p w:rsidR="005D6724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Нетрадиционные техники аппликации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980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Обрывная аппликация</w:t>
            </w:r>
          </w:p>
        </w:tc>
        <w:tc>
          <w:tcPr>
            <w:tcW w:w="1666" w:type="dxa"/>
          </w:tcPr>
          <w:p w:rsidR="00CC0F5B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980" w:type="dxa"/>
          </w:tcPr>
          <w:p w:rsidR="00CC0F5B" w:rsidRPr="00674382" w:rsidRDefault="005D6724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Модульная аппликация (мазаика)</w:t>
            </w:r>
          </w:p>
        </w:tc>
        <w:tc>
          <w:tcPr>
            <w:tcW w:w="1666" w:type="dxa"/>
          </w:tcPr>
          <w:p w:rsidR="00CC0F5B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980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Квилинг</w:t>
            </w:r>
          </w:p>
        </w:tc>
        <w:tc>
          <w:tcPr>
            <w:tcW w:w="1666" w:type="dxa"/>
          </w:tcPr>
          <w:p w:rsidR="005D6724" w:rsidRPr="00674382" w:rsidRDefault="005D6724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980" w:type="dxa"/>
          </w:tcPr>
          <w:p w:rsidR="005D6724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Торцевание</w:t>
            </w:r>
          </w:p>
        </w:tc>
        <w:tc>
          <w:tcPr>
            <w:tcW w:w="1666" w:type="dxa"/>
          </w:tcPr>
          <w:p w:rsidR="005D6724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980" w:type="dxa"/>
          </w:tcPr>
          <w:p w:rsidR="005D6724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Оригами</w:t>
            </w:r>
          </w:p>
        </w:tc>
        <w:tc>
          <w:tcPr>
            <w:tcW w:w="1666" w:type="dxa"/>
          </w:tcPr>
          <w:p w:rsidR="005D6724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980" w:type="dxa"/>
          </w:tcPr>
          <w:p w:rsidR="005D6724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салфеток</w:t>
            </w:r>
          </w:p>
        </w:tc>
        <w:tc>
          <w:tcPr>
            <w:tcW w:w="1666" w:type="dxa"/>
          </w:tcPr>
          <w:p w:rsidR="005D6724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980" w:type="dxa"/>
          </w:tcPr>
          <w:p w:rsidR="005D6724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ткани</w:t>
            </w:r>
          </w:p>
        </w:tc>
        <w:tc>
          <w:tcPr>
            <w:tcW w:w="1666" w:type="dxa"/>
          </w:tcPr>
          <w:p w:rsidR="005D6724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980" w:type="dxa"/>
          </w:tcPr>
          <w:p w:rsidR="005D6724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круппы</w:t>
            </w:r>
          </w:p>
        </w:tc>
        <w:tc>
          <w:tcPr>
            <w:tcW w:w="1666" w:type="dxa"/>
          </w:tcPr>
          <w:p w:rsidR="005D6724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5D6724" w:rsidRPr="00674382" w:rsidRDefault="005D6724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980" w:type="dxa"/>
          </w:tcPr>
          <w:p w:rsidR="005D6724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ниток</w:t>
            </w:r>
          </w:p>
        </w:tc>
        <w:tc>
          <w:tcPr>
            <w:tcW w:w="1666" w:type="dxa"/>
          </w:tcPr>
          <w:p w:rsidR="005D6724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Коллаж</w:t>
            </w:r>
          </w:p>
        </w:tc>
        <w:tc>
          <w:tcPr>
            <w:tcW w:w="1666" w:type="dxa"/>
          </w:tcPr>
          <w:p w:rsidR="00311193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4382" w:rsidRPr="00674382" w:rsidTr="00AD7648">
        <w:trPr>
          <w:trHeight w:val="399"/>
        </w:trPr>
        <w:tc>
          <w:tcPr>
            <w:tcW w:w="9571" w:type="dxa"/>
            <w:gridSpan w:val="3"/>
          </w:tcPr>
          <w:p w:rsidR="00311193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980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Тестопластика    </w:t>
            </w:r>
          </w:p>
        </w:tc>
        <w:tc>
          <w:tcPr>
            <w:tcW w:w="1666" w:type="dxa"/>
          </w:tcPr>
          <w:p w:rsidR="00311193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980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Пластилинография   </w:t>
            </w:r>
          </w:p>
        </w:tc>
        <w:tc>
          <w:tcPr>
            <w:tcW w:w="1666" w:type="dxa"/>
          </w:tcPr>
          <w:p w:rsidR="00311193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74382" w:rsidRPr="00674382" w:rsidTr="005D6724">
        <w:trPr>
          <w:trHeight w:val="399"/>
        </w:trPr>
        <w:tc>
          <w:tcPr>
            <w:tcW w:w="925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80" w:type="dxa"/>
          </w:tcPr>
          <w:p w:rsidR="00311193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Пластилиновая мазайка</w:t>
            </w:r>
          </w:p>
        </w:tc>
        <w:tc>
          <w:tcPr>
            <w:tcW w:w="1666" w:type="dxa"/>
          </w:tcPr>
          <w:p w:rsidR="00311193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1193" w:rsidRPr="00674382" w:rsidTr="00AD7648">
        <w:trPr>
          <w:trHeight w:val="399"/>
        </w:trPr>
        <w:tc>
          <w:tcPr>
            <w:tcW w:w="7905" w:type="dxa"/>
            <w:gridSpan w:val="2"/>
          </w:tcPr>
          <w:p w:rsidR="00311193" w:rsidRPr="00674382" w:rsidRDefault="00311193" w:rsidP="00F471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66" w:type="dxa"/>
          </w:tcPr>
          <w:p w:rsidR="00311193" w:rsidRPr="00674382" w:rsidRDefault="00311193" w:rsidP="00F471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F47149" w:rsidRPr="00674382" w:rsidRDefault="00F47149" w:rsidP="00F4714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AD7648" w:rsidRPr="00674382" w:rsidRDefault="00AD7648" w:rsidP="00F4714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  <w:sectPr w:rsidR="00AD7648" w:rsidRPr="00674382" w:rsidSect="00674382">
          <w:headerReference w:type="default" r:id="rId9"/>
          <w:pgSz w:w="11906" w:h="16838"/>
          <w:pgMar w:top="1134" w:right="849" w:bottom="1134" w:left="1276" w:header="794" w:footer="708" w:gutter="0"/>
          <w:pgNumType w:start="1"/>
          <w:cols w:space="708"/>
          <w:docGrid w:linePitch="360"/>
        </w:sectPr>
      </w:pPr>
    </w:p>
    <w:p w:rsidR="00AD7648" w:rsidRPr="00674382" w:rsidRDefault="00AD7648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по кружковой работе: «Страна фантазий»</w:t>
      </w:r>
      <w:r w:rsidR="007E5E8C" w:rsidRPr="006743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4382">
        <w:rPr>
          <w:rFonts w:ascii="Times New Roman" w:hAnsi="Times New Roman" w:cs="Times New Roman"/>
          <w:b/>
          <w:sz w:val="28"/>
          <w:szCs w:val="28"/>
        </w:rPr>
        <w:t>(Подготовительная к школе группа)</w:t>
      </w:r>
    </w:p>
    <w:p w:rsidR="00AD7648" w:rsidRPr="00674382" w:rsidRDefault="00AD7648" w:rsidP="007E5E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827"/>
        <w:gridCol w:w="4961"/>
        <w:gridCol w:w="3763"/>
      </w:tblGrid>
      <w:tr w:rsidR="00674382" w:rsidRPr="00674382" w:rsidTr="007E5E8C">
        <w:trPr>
          <w:trHeight w:val="440"/>
        </w:trPr>
        <w:tc>
          <w:tcPr>
            <w:tcW w:w="2411" w:type="dxa"/>
          </w:tcPr>
          <w:p w:rsidR="00AD7648" w:rsidRPr="00674382" w:rsidRDefault="007E5E8C" w:rsidP="007E5E8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7E5E8C">
        <w:tc>
          <w:tcPr>
            <w:tcW w:w="241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1.-2.«Рябина» (квилинг, оригами)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квилингом, учить аккуратно накручивать полоски бумаги на зубочистку, учить составлять изображение из частей. Развивать творческое воображение.</w:t>
            </w: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засушенной рябины и картинки рябины, листья, ягоды.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готового образца.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Гофрированная бумага</w:t>
            </w:r>
            <w:r w:rsidR="00B51DFB"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 (зеленая , желтая , оранжевая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, красная), картон , ножницы , карандаши , клей, шаблоны (для листьев).</w:t>
            </w:r>
          </w:p>
        </w:tc>
      </w:tr>
      <w:tr w:rsidR="00674382" w:rsidRPr="00674382" w:rsidTr="007E5E8C">
        <w:tc>
          <w:tcPr>
            <w:tcW w:w="241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3.Замешивание соленого теста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лепить из соленого  теста. Совершенствовать приемы лепки: раскатывание (прямое и круговое), соединение. </w:t>
            </w: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образцов из теста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последовательности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3.Работа детей со стекой, шаблоном 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Соленое тесто, стека,</w:t>
            </w:r>
            <w:r w:rsidR="00B51DFB"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гуашь, емкость для теста.</w:t>
            </w:r>
          </w:p>
        </w:tc>
      </w:tr>
      <w:tr w:rsidR="00674382" w:rsidRPr="00674382" w:rsidTr="007E5E8C">
        <w:tc>
          <w:tcPr>
            <w:tcW w:w="241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4.Поделка ко дню матери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(соленое тесто)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кистей рук. Воспитывать сосредоточенность, аккуратность.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1.Изготовление поделки.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2.Раскрашивание готовой поделки. 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Гуашь цветная, стаканчики с водой, кисточки, диски.</w:t>
            </w:r>
          </w:p>
        </w:tc>
      </w:tr>
    </w:tbl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AD7648" w:rsidRPr="00674382" w:rsidRDefault="00AD7648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4961"/>
        <w:gridCol w:w="3763"/>
      </w:tblGrid>
      <w:tr w:rsidR="00674382" w:rsidRPr="00674382" w:rsidTr="00AD7648">
        <w:trPr>
          <w:trHeight w:val="440"/>
        </w:trPr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ЗАНЯТИЯ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AD7648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1.»Зима пришла»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(набрызг)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Вызвать интерес к созданию работы. Развивать воображение, чувство композиции, мелкую моторику. Воспитывать интерес к изобразительной деятельности, аккуратность при выполнении работы.</w:t>
            </w: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1.Чтение стихотворения «Зимний лес»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картин зима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Гуашь, расчески, щетки, листы бумаги А4,кисточки</w:t>
            </w:r>
          </w:p>
        </w:tc>
      </w:tr>
      <w:tr w:rsidR="00674382" w:rsidRPr="00674382" w:rsidTr="00AD7648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2.«Гирлянда» (из полос бумаги)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Учить детей делать гирлянду, Закреплять навык переплетения полос бумаги. Продолжать учить работать сообща. Развивать воображение. Создавать объемное изображение лепестков ромашки, сгибая бумагу петлей.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иллюстраций, фотографий об украшении елки к Новому году.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последовательности изготовления, готового образца.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Полоски цветной бумаги, бумага для серединок цветов разных цветов, карандаш, ножницы, клей.</w:t>
            </w:r>
          </w:p>
        </w:tc>
      </w:tr>
      <w:tr w:rsidR="00674382" w:rsidRPr="00674382" w:rsidTr="00AD7648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3.«Дерево» (обрывание бумаги).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способность эмоционально реагировать на красоту природных объектов и результаты личной и совместной деятельности.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творческие способности детей, эстетическое восприятие.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1.Рассматривание разнообразных деревьев, зимних пейзажей.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готового образца.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3.Рисование дерева, обрывание белой бумаги и наклеивание.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Синий картон, фломастер черный (для рисования дерева), белая бумага, клей.</w:t>
            </w:r>
          </w:p>
        </w:tc>
      </w:tr>
      <w:tr w:rsidR="00AD7648" w:rsidRPr="00674382" w:rsidTr="00AD7648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«Зимний двор»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(ватные диски)</w:t>
            </w:r>
          </w:p>
        </w:tc>
        <w:tc>
          <w:tcPr>
            <w:tcW w:w="38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природе и конструированию из бумаги, развивать фантазию и воображение детей, а также приучать их к аккуратности, прилежанию и усидчивости.</w:t>
            </w:r>
          </w:p>
        </w:tc>
        <w:tc>
          <w:tcPr>
            <w:tcW w:w="4961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иллюстрации, как дети снеговика лепили.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3.Беседа о том, какими приемами сделана аппликация.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Ватные диски, ножницы, клей – карандаш, клеенка, карандаш, цветная бумага. </w:t>
            </w:r>
          </w:p>
        </w:tc>
      </w:tr>
    </w:tbl>
    <w:p w:rsidR="00AD7648" w:rsidRPr="00674382" w:rsidRDefault="00AD7648" w:rsidP="007E5E8C">
      <w:pPr>
        <w:rPr>
          <w:rFonts w:ascii="Times New Roman" w:hAnsi="Times New Roman" w:cs="Times New Roman"/>
          <w:sz w:val="28"/>
          <w:szCs w:val="28"/>
        </w:rPr>
      </w:pPr>
    </w:p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7E5E8C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</w:p>
    <w:p w:rsidR="00AD7648" w:rsidRPr="00674382" w:rsidRDefault="00AD7648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4536"/>
        <w:gridCol w:w="3763"/>
      </w:tblGrid>
      <w:tr w:rsidR="00674382" w:rsidRPr="00674382" w:rsidTr="007E5E8C">
        <w:trPr>
          <w:trHeight w:val="440"/>
        </w:trPr>
        <w:tc>
          <w:tcPr>
            <w:tcW w:w="180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453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7E5E8C">
        <w:tc>
          <w:tcPr>
            <w:tcW w:w="180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1.«Пилотка» (оригами)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работать с бумагой. Воспитывать сосредоточенность, аккуратность.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сосредоточиться во время работы.</w:t>
            </w:r>
          </w:p>
        </w:tc>
        <w:tc>
          <w:tcPr>
            <w:tcW w:w="453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1.Рассмотреть образец.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Половина газетного листа, большого формата.</w:t>
            </w:r>
          </w:p>
        </w:tc>
      </w:tr>
      <w:tr w:rsidR="00674382" w:rsidRPr="00674382" w:rsidTr="007E5E8C">
        <w:tc>
          <w:tcPr>
            <w:tcW w:w="180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Деревья из ткани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Передавать в аппликации выразительные особенности дерева, воспитывать экологическую культуру и интерес детей к природе, формировать способность детей одухотворят природу.</w:t>
            </w:r>
          </w:p>
        </w:tc>
        <w:tc>
          <w:tcPr>
            <w:tcW w:w="453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1.Рассматривание иллюстраций с 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изображением леса.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3.Беседа о технике сминания ткани и накладывание на поверхность.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Картон голубого цвета, ткань, клей ПВА, ножницы, простые карандаши</w:t>
            </w:r>
          </w:p>
        </w:tc>
      </w:tr>
      <w:tr w:rsidR="00674382" w:rsidRPr="00674382" w:rsidTr="007E5E8C">
        <w:tc>
          <w:tcPr>
            <w:tcW w:w="180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3.Аквариум с рыбками 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(мыльные пузыри, печать по трафарету)  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рисовать нетрадиционными способами. </w:t>
            </w:r>
          </w:p>
        </w:tc>
        <w:tc>
          <w:tcPr>
            <w:tcW w:w="453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1.Рассмотреть фотографий, аквариума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готового образца.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 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Стаканчики с цветным мыльным раствором, трубочки, трафареты, паралон, гуашь, салфетки</w:t>
            </w:r>
          </w:p>
        </w:tc>
      </w:tr>
      <w:tr w:rsidR="00674382" w:rsidRPr="00674382" w:rsidTr="007E5E8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8" w:rsidRPr="00674382" w:rsidRDefault="00AD7648" w:rsidP="007E5E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Птица из крупы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8" w:rsidRPr="00674382" w:rsidRDefault="00AD7648" w:rsidP="007E5E8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 с техникой аппликации из круп. Развивать чувства цвета, мелкую маторику рук.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1.Рассмотреть образец.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2.Обговорить последовательность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Картон, крупа(пшеничная, манка, пшено) клей ПВА кусочек черной бумаги</w:t>
            </w:r>
          </w:p>
        </w:tc>
      </w:tr>
    </w:tbl>
    <w:p w:rsidR="00AD7648" w:rsidRPr="00674382" w:rsidRDefault="00AD7648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4394"/>
        <w:gridCol w:w="3763"/>
      </w:tblGrid>
      <w:tr w:rsidR="00674382" w:rsidRPr="00674382" w:rsidTr="007E5E8C">
        <w:trPr>
          <w:trHeight w:val="440"/>
        </w:trPr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7E5E8C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Рисование «Дерево»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(монотипия)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симитричного изображения, складывать лист пополам. Развивать интерес к рисованию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1.Показ готового образца.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2.Обсудить последовательность работы.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 Работа детей.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Бумага, кисти, гуашь, акварель</w:t>
            </w:r>
          </w:p>
        </w:tc>
      </w:tr>
      <w:tr w:rsidR="00674382" w:rsidRPr="00674382" w:rsidTr="007E5E8C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2.Сердце с отпечатком руки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(тестопластика)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кистей рук. Воспитывать сосредоточенность, аккуратность.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1.Беседа о празднике «День святого Валентина»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2.Обсудить последовательность работы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Тесто, стеки, гуашь, кисточки, поетки</w:t>
            </w:r>
          </w:p>
        </w:tc>
      </w:tr>
      <w:tr w:rsidR="00674382" w:rsidRPr="00674382" w:rsidTr="007E5E8C">
        <w:tc>
          <w:tcPr>
            <w:tcW w:w="2235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 Снигирь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(торцевание)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работать с бумагой. Воспитывать сосредоточенность, аккуратность.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Развивать мелкую маторику рук.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 Показ готового образца.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последовательного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Цветная бумага красного и черного цвета .</w:t>
            </w:r>
          </w:p>
        </w:tc>
      </w:tr>
      <w:tr w:rsidR="00674382" w:rsidRPr="00674382" w:rsidTr="007E5E8C">
        <w:tc>
          <w:tcPr>
            <w:tcW w:w="2235" w:type="dxa"/>
          </w:tcPr>
          <w:p w:rsidR="00517873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 «Зима» (лепка пластилиногра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фия)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лепить способом налепа на белом фоне, закрепить способ раскатывания столбика и расплющивание, добиваться аккуратности в работе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1.Загадывание загадок о зиме.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2.Рассматривание зимних пейзажей.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 Показ последовательного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Пластилин разного цвета, лист белого картона, стека, салфетка.</w:t>
            </w:r>
          </w:p>
        </w:tc>
      </w:tr>
    </w:tbl>
    <w:p w:rsidR="00AD7648" w:rsidRPr="00674382" w:rsidRDefault="007E5E8C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4678"/>
        <w:gridCol w:w="3763"/>
      </w:tblGrid>
      <w:tr w:rsidR="00674382" w:rsidRPr="00674382" w:rsidTr="007E5E8C">
        <w:trPr>
          <w:trHeight w:val="440"/>
        </w:trPr>
        <w:tc>
          <w:tcPr>
            <w:tcW w:w="21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7E5E8C"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ема занятий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7E5E8C">
        <w:tc>
          <w:tcPr>
            <w:tcW w:w="21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1.Подарки для мам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Цветы из ниток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детей делать аппликацию из шерстяных ниток. Развивать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мелкую моторику и глазомер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1.Рассматривание картинки цветов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2.Показ готового образца и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приемов последовательности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Шерстяные нитки, ножницы, клей ПВА, цветной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карандаш, простой карандаш </w:t>
            </w:r>
          </w:p>
        </w:tc>
      </w:tr>
      <w:tr w:rsidR="00674382" w:rsidRPr="00674382" w:rsidTr="007E5E8C">
        <w:tc>
          <w:tcPr>
            <w:tcW w:w="21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2.«Мимоза» (аппликация из салфеток)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наклеивать готовые округлые формы, составляя из них изображения знакомых предметов, совершенствуя при этом ориентировку на плоскости листа бумаги.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1.Беседа с детьми о весенних изменениях в природе, о весенних цветах.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готовой аппликации.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3.Закрепить приемы складывания бумаги, симметричное вырезывание.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4.Работа детей.</w:t>
            </w:r>
          </w:p>
        </w:tc>
        <w:tc>
          <w:tcPr>
            <w:tcW w:w="3763" w:type="dxa"/>
          </w:tcPr>
          <w:p w:rsidR="00AD7648" w:rsidRPr="00674382" w:rsidRDefault="00AD7648" w:rsidP="006D32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2 желтые бумажные салфетки, 3 прямоугольника светло-зеленого цвета размером 3 х7см, розетка с влажной губкой, ножницы, клей ПВА, кисть, зеленый </w:t>
            </w:r>
          </w:p>
        </w:tc>
      </w:tr>
      <w:tr w:rsidR="00674382" w:rsidRPr="00674382" w:rsidTr="006D3237">
        <w:trPr>
          <w:trHeight w:val="1589"/>
        </w:trPr>
        <w:tc>
          <w:tcPr>
            <w:tcW w:w="21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3.«Цыпленок» аппликация из салфеток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Учить детей изготавливать цыпленка из нескольких предметов. Отрабатывать навыки аккуратного наклеивания.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 Показ готовой поделки.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 Обсуждение последовательности и приемов работы.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Картон белого цвета, желтые салфетки, ножницы, карандаши, клей ПВА, кисть, салфетка тканевая .</w:t>
            </w:r>
          </w:p>
        </w:tc>
      </w:tr>
      <w:tr w:rsidR="00674382" w:rsidRPr="00674382" w:rsidTr="007E5E8C">
        <w:tc>
          <w:tcPr>
            <w:tcW w:w="212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4.»Весеннее дерево»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Рисование (кляксография)</w:t>
            </w:r>
          </w:p>
        </w:tc>
        <w:tc>
          <w:tcPr>
            <w:tcW w:w="439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закреплять умения выполнять работу в нетрадиционных техниках. Развивать чувство композиции </w:t>
            </w:r>
          </w:p>
        </w:tc>
        <w:tc>
          <w:tcPr>
            <w:tcW w:w="467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фотографий, картин с изображением весны.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готовой открытки, обсудить           последовательность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76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Картон белый, трубочки, гуашь ,салфетки.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D7648" w:rsidRPr="00674382" w:rsidRDefault="00AD7648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5528"/>
        <w:gridCol w:w="2629"/>
      </w:tblGrid>
      <w:tr w:rsidR="00674382" w:rsidRPr="00674382" w:rsidTr="006D3237">
        <w:trPr>
          <w:trHeight w:val="440"/>
        </w:trPr>
        <w:tc>
          <w:tcPr>
            <w:tcW w:w="2376" w:type="dxa"/>
          </w:tcPr>
          <w:p w:rsidR="00AD7648" w:rsidRPr="00674382" w:rsidRDefault="006D3237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425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52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262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6D3237">
        <w:tc>
          <w:tcPr>
            <w:tcW w:w="237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1 «Корзина с цветами» (лепка из жгутиков,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пластилиновая мазайка)</w:t>
            </w:r>
          </w:p>
        </w:tc>
        <w:tc>
          <w:tcPr>
            <w:tcW w:w="425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знакомить детей с пластилином и его свойствами. Научить отщипывать  кусочки от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большого куска и прикреплять к плоской </w:t>
            </w:r>
          </w:p>
        </w:tc>
        <w:tc>
          <w:tcPr>
            <w:tcW w:w="552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1.Беседа на тему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2.Рассматривание готового образца, обсуждение: из чего сделана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3.Работа детей.</w:t>
            </w:r>
          </w:p>
        </w:tc>
        <w:tc>
          <w:tcPr>
            <w:tcW w:w="262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Картон, пластилин, салфетки .</w:t>
            </w:r>
          </w:p>
        </w:tc>
      </w:tr>
      <w:tr w:rsidR="00674382" w:rsidRPr="00674382" w:rsidTr="006D3237">
        <w:tc>
          <w:tcPr>
            <w:tcW w:w="237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2.«В космосе»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рисование  (граттаж)</w:t>
            </w:r>
          </w:p>
        </w:tc>
        <w:tc>
          <w:tcPr>
            <w:tcW w:w="425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нетрадиционной техники рисования.</w:t>
            </w:r>
            <w:r w:rsidR="00517873"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Побуждать детей передавать в рисунке космический пейзаж</w:t>
            </w:r>
          </w:p>
        </w:tc>
        <w:tc>
          <w:tcPr>
            <w:tcW w:w="552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1.Рассматреть иллюстрации на тему: «Космос» (планеты, ракеты, спутники, космонавты…). Беседа о Дне Космонавтики. 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последовательности складывания ракет, закрепить.</w:t>
            </w:r>
          </w:p>
        </w:tc>
        <w:tc>
          <w:tcPr>
            <w:tcW w:w="262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Картон, восковые мелки, зубочистка.</w:t>
            </w:r>
          </w:p>
        </w:tc>
      </w:tr>
      <w:tr w:rsidR="00674382" w:rsidRPr="00674382" w:rsidTr="006D3237">
        <w:tc>
          <w:tcPr>
            <w:tcW w:w="2376" w:type="dxa"/>
          </w:tcPr>
          <w:p w:rsidR="00517873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3.«Кошечка» (пластилиногра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фия)</w:t>
            </w:r>
          </w:p>
        </w:tc>
        <w:tc>
          <w:tcPr>
            <w:tcW w:w="425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лепить из пластилина. Совершенствовать приемы лепки: раскатывание (прямое и круговое), придавливание, загибание, соединение.</w:t>
            </w:r>
          </w:p>
        </w:tc>
        <w:tc>
          <w:tcPr>
            <w:tcW w:w="552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1.Загадывание загадки о кошке.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готового образца,       последовательность изготовления игрушки.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262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дощечка, стека, салфетка. </w:t>
            </w:r>
          </w:p>
        </w:tc>
      </w:tr>
      <w:tr w:rsidR="00674382" w:rsidRPr="00674382" w:rsidTr="006D3237">
        <w:tc>
          <w:tcPr>
            <w:tcW w:w="237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4.«Лес из ниток » (аппликация)</w:t>
            </w:r>
          </w:p>
        </w:tc>
        <w:tc>
          <w:tcPr>
            <w:tcW w:w="4253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Учить детей делать аппликацию из шерстяных ниток. Развивать мелкую моторику и глазомер</w:t>
            </w:r>
          </w:p>
        </w:tc>
        <w:tc>
          <w:tcPr>
            <w:tcW w:w="5528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готовой поделки.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последовательности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262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Альбомный лист, простой карандаш, шерстяные нитки, ножницы </w:t>
            </w:r>
          </w:p>
        </w:tc>
      </w:tr>
    </w:tbl>
    <w:p w:rsidR="00AD7648" w:rsidRPr="00674382" w:rsidRDefault="00AD7648" w:rsidP="007E5E8C">
      <w:pPr>
        <w:rPr>
          <w:rFonts w:ascii="Times New Roman" w:hAnsi="Times New Roman" w:cs="Times New Roman"/>
          <w:b/>
          <w:sz w:val="28"/>
          <w:szCs w:val="28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4126"/>
        <w:gridCol w:w="4764"/>
        <w:gridCol w:w="3677"/>
      </w:tblGrid>
      <w:tr w:rsidR="00674382" w:rsidRPr="00674382" w:rsidTr="006D3237">
        <w:trPr>
          <w:trHeight w:val="440"/>
        </w:trPr>
        <w:tc>
          <w:tcPr>
            <w:tcW w:w="2219" w:type="dxa"/>
          </w:tcPr>
          <w:p w:rsidR="00AD7648" w:rsidRPr="00674382" w:rsidRDefault="006D3237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412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76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67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</w:tr>
      <w:tr w:rsidR="00674382" w:rsidRPr="00674382" w:rsidTr="006D3237">
        <w:tc>
          <w:tcPr>
            <w:tcW w:w="221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1 «Собачка» 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 w:rsidR="007E5E8C" w:rsidRPr="00674382">
              <w:rPr>
                <w:rFonts w:ascii="Times New Roman" w:hAnsi="Times New Roman" w:cs="Times New Roman"/>
                <w:sz w:val="28"/>
                <w:szCs w:val="28"/>
              </w:rPr>
              <w:t>круп</w:t>
            </w:r>
          </w:p>
        </w:tc>
        <w:tc>
          <w:tcPr>
            <w:tcW w:w="412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</w:t>
            </w:r>
            <w:r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техникой аппликации из круп. Развивать чувства цвета, мелкую</w:t>
            </w:r>
            <w:r w:rsidR="003E51B0"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маторику </w:t>
            </w:r>
            <w:r w:rsidR="003E51B0"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</w:tc>
        <w:tc>
          <w:tcPr>
            <w:tcW w:w="476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1.Беседа на тему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2.Рассматривание готового образца, обсуждение: из чего сделана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67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Картон ,клей, крупы .</w:t>
            </w:r>
          </w:p>
        </w:tc>
      </w:tr>
      <w:tr w:rsidR="00674382" w:rsidRPr="00674382" w:rsidTr="006D3237">
        <w:tc>
          <w:tcPr>
            <w:tcW w:w="221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 Девочка в платье» мазайка из карандашных стружек</w:t>
            </w:r>
          </w:p>
        </w:tc>
        <w:tc>
          <w:tcPr>
            <w:tcW w:w="412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Сделать аппликацию из карандашных стружек.</w:t>
            </w:r>
          </w:p>
        </w:tc>
        <w:tc>
          <w:tcPr>
            <w:tcW w:w="476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1.Показ готового образца, рассматривание иллюстрации девочек в пышных платьях.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2.Закрепить приемы последовательного изготовления.</w:t>
            </w:r>
          </w:p>
        </w:tc>
        <w:tc>
          <w:tcPr>
            <w:tcW w:w="367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Картон, ножницы, готовые девочки, фломастеры, карандашная стружка, клей ПВА</w:t>
            </w:r>
          </w:p>
        </w:tc>
      </w:tr>
      <w:tr w:rsidR="00674382" w:rsidRPr="00674382" w:rsidTr="006D3237">
        <w:tc>
          <w:tcPr>
            <w:tcW w:w="221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3.«Бабочка» (торцевание)</w:t>
            </w:r>
          </w:p>
        </w:tc>
        <w:tc>
          <w:tcPr>
            <w:tcW w:w="412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работать с бумагой. Воспитывать сосредоточенность, аккуратность.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Развивать мелкую маторику рук</w:t>
            </w:r>
          </w:p>
        </w:tc>
        <w:tc>
          <w:tcPr>
            <w:tcW w:w="476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1.Беседа о видах бабочек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готового образца,       последовательность изготовления игрушки.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67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Гофрированная бумага разных цветов, клей, лист с изображением бабочки</w:t>
            </w:r>
          </w:p>
        </w:tc>
      </w:tr>
      <w:tr w:rsidR="00674382" w:rsidRPr="00674382" w:rsidTr="006D3237">
        <w:tc>
          <w:tcPr>
            <w:tcW w:w="2219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4.Одуванчики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Рисовании (мыльные пузыри аппликация нитками</w:t>
            </w:r>
          </w:p>
        </w:tc>
        <w:tc>
          <w:tcPr>
            <w:tcW w:w="4126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рисовать нетрадиционными техниками рисования.  Развивать мелкую моторику рук </w:t>
            </w:r>
          </w:p>
        </w:tc>
        <w:tc>
          <w:tcPr>
            <w:tcW w:w="4764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1.Рассматривание готовой поделки.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2.Показ последовательности изготовления.</w:t>
            </w:r>
          </w:p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3.Работа детей.</w:t>
            </w:r>
          </w:p>
        </w:tc>
        <w:tc>
          <w:tcPr>
            <w:tcW w:w="3677" w:type="dxa"/>
          </w:tcPr>
          <w:p w:rsidR="00AD7648" w:rsidRPr="00674382" w:rsidRDefault="00AD7648" w:rsidP="007E5E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Аль</w:t>
            </w:r>
            <w:r w:rsidR="00517873" w:rsidRPr="00674382">
              <w:rPr>
                <w:rFonts w:ascii="Times New Roman" w:hAnsi="Times New Roman" w:cs="Times New Roman"/>
                <w:sz w:val="28"/>
                <w:szCs w:val="28"/>
              </w:rPr>
              <w:t>бомный лист, мыльный раствор, н</w:t>
            </w:r>
            <w:r w:rsidRPr="00674382">
              <w:rPr>
                <w:rFonts w:ascii="Times New Roman" w:hAnsi="Times New Roman" w:cs="Times New Roman"/>
                <w:sz w:val="28"/>
                <w:szCs w:val="28"/>
              </w:rPr>
              <w:t>итки зеленые, клей, салфетка, трубочки</w:t>
            </w:r>
          </w:p>
        </w:tc>
      </w:tr>
    </w:tbl>
    <w:p w:rsidR="007E5E8C" w:rsidRPr="00674382" w:rsidRDefault="00872E7D" w:rsidP="006D323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38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517873" w:rsidRPr="00674382">
        <w:rPr>
          <w:rFonts w:ascii="Times New Roman" w:hAnsi="Times New Roman" w:cs="Times New Roman"/>
          <w:b/>
          <w:sz w:val="28"/>
          <w:szCs w:val="28"/>
        </w:rPr>
        <w:t xml:space="preserve"> ИСПОЛЬЗУЕМОЙ</w:t>
      </w:r>
    </w:p>
    <w:p w:rsidR="00705D50" w:rsidRPr="00674382" w:rsidRDefault="00705D50" w:rsidP="007E5E8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Анистратова А.А., Гришина Н.И. Поделки из ниток и пряжи // Учебное издание ООО «Издательство Оникс», 2010.</w:t>
      </w:r>
    </w:p>
    <w:p w:rsidR="007E5E8C" w:rsidRPr="00674382" w:rsidRDefault="007E5E8C" w:rsidP="007E5E8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Акуненок Т.С. Использование в ДОУ приемов нетрадиционного рисования // Дошкольное образование. – 2010. - №18</w:t>
      </w:r>
    </w:p>
    <w:p w:rsidR="00404E91" w:rsidRPr="00674382" w:rsidRDefault="00404E91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Давыдова Г.Н. Нетрадиционные техники рисования Часть 1.- М.:Издательство «Скрипторий 2003,2013.</w:t>
      </w:r>
    </w:p>
    <w:p w:rsidR="00404E91" w:rsidRPr="00674382" w:rsidRDefault="00404E91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lastRenderedPageBreak/>
        <w:t>Давыдова Г.Н. Нетрадиционные техники рисования Часть 2.- М.:Издательство «Скрипторий 2003»,2013.</w:t>
      </w:r>
    </w:p>
    <w:p w:rsidR="00705D50" w:rsidRPr="00674382" w:rsidRDefault="00002D02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 xml:space="preserve"> Давыдова Г.Н.  Пластилинография  - Детский дизайн . – М.:Издательтво Скрипторий </w:t>
      </w:r>
      <w:r w:rsidR="00705D50" w:rsidRPr="00674382">
        <w:rPr>
          <w:rFonts w:ascii="Times New Roman" w:hAnsi="Times New Roman"/>
          <w:sz w:val="28"/>
          <w:szCs w:val="28"/>
        </w:rPr>
        <w:t>,</w:t>
      </w:r>
      <w:r w:rsidRPr="00674382">
        <w:rPr>
          <w:rFonts w:ascii="Times New Roman" w:hAnsi="Times New Roman"/>
          <w:sz w:val="28"/>
          <w:szCs w:val="28"/>
        </w:rPr>
        <w:t>2003</w:t>
      </w:r>
      <w:r w:rsidR="00705D50" w:rsidRPr="00674382">
        <w:rPr>
          <w:rFonts w:ascii="Times New Roman" w:hAnsi="Times New Roman"/>
          <w:sz w:val="28"/>
          <w:szCs w:val="28"/>
        </w:rPr>
        <w:t>.</w:t>
      </w:r>
    </w:p>
    <w:p w:rsidR="00EF1082" w:rsidRPr="00674382" w:rsidRDefault="00404E91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404E91" w:rsidRPr="00674382" w:rsidRDefault="00404E91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Комарова Т.С. Изобразительная деятельность: Обучение детей техническим навыкам и умениям. //</w:t>
      </w:r>
      <w:r w:rsidR="00705D50" w:rsidRPr="00674382">
        <w:rPr>
          <w:rFonts w:ascii="Times New Roman" w:hAnsi="Times New Roman"/>
          <w:sz w:val="28"/>
          <w:szCs w:val="28"/>
        </w:rPr>
        <w:t>Дошкольное воспитание, 1991, №2</w:t>
      </w:r>
    </w:p>
    <w:p w:rsidR="00705D50" w:rsidRPr="00674382" w:rsidRDefault="00705D50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Конышева Н. М. « Чудесная мастерская».2005.</w:t>
      </w:r>
    </w:p>
    <w:p w:rsidR="00705D50" w:rsidRPr="00674382" w:rsidRDefault="00705D50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Кулакова  Л. Цветы из бумаги: Техника. Приемы, Изделия: Энциклопедия»  М.: «Аст-Пресс Книга», 2007г</w:t>
      </w:r>
    </w:p>
    <w:p w:rsidR="00A35C58" w:rsidRPr="00674382" w:rsidRDefault="00A35C58" w:rsidP="007E5E8C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4382">
        <w:rPr>
          <w:rFonts w:ascii="Times New Roman" w:hAnsi="Times New Roman" w:cs="Times New Roman"/>
          <w:sz w:val="28"/>
          <w:szCs w:val="28"/>
        </w:rPr>
        <w:t>Лыкова И. А. Изобразительная деятельность в детском саду.- Москва.2007.</w:t>
      </w:r>
    </w:p>
    <w:p w:rsidR="00A35C58" w:rsidRPr="00674382" w:rsidRDefault="00A35C58" w:rsidP="007E5E8C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705D50" w:rsidRPr="00674382" w:rsidRDefault="00002D02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 xml:space="preserve">Лебедева Е.Н. Использование нетрадиционных техник [Электронный ресурс]:  </w:t>
      </w:r>
      <w:hyperlink r:id="rId10" w:history="1">
        <w:r w:rsidRPr="00674382">
          <w:rPr>
            <w:rStyle w:val="aa"/>
            <w:rFonts w:ascii="Times New Roman" w:hAnsi="Times New Roman"/>
            <w:color w:val="auto"/>
            <w:sz w:val="28"/>
            <w:szCs w:val="28"/>
          </w:rPr>
          <w:t>http://www.pedlib.ru/Books/6/0297/6_0297-32.shtml</w:t>
        </w:r>
      </w:hyperlink>
      <w:r w:rsidRPr="00674382">
        <w:rPr>
          <w:rFonts w:ascii="Times New Roman" w:hAnsi="Times New Roman"/>
          <w:sz w:val="28"/>
          <w:szCs w:val="28"/>
        </w:rPr>
        <w:t xml:space="preserve"> </w:t>
      </w:r>
    </w:p>
    <w:p w:rsidR="00002D02" w:rsidRPr="00674382" w:rsidRDefault="00705D50" w:rsidP="007E5E8C">
      <w:pPr>
        <w:pStyle w:val="a7"/>
        <w:numPr>
          <w:ilvl w:val="0"/>
          <w:numId w:val="3"/>
        </w:numPr>
        <w:spacing w:before="332" w:after="332"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Малышева А. Н., Ермолаева Н. В. «Аппликация в детском саду» – Ярославль: «Академия развития, Академия холдинг», 2002.</w:t>
      </w:r>
    </w:p>
    <w:p w:rsidR="00404E91" w:rsidRPr="00674382" w:rsidRDefault="00404E91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Никитина А.В. Нетрадиционные техники рисования в детском саду. Планирование, конспекты занятий: Пособие для воспитателей и заинтересованыз родителей.-СПб.: КАРО,2010.</w:t>
      </w:r>
    </w:p>
    <w:p w:rsidR="00705D50" w:rsidRPr="00674382" w:rsidRDefault="00705D50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Сухаревская. О. Оригами для самых маленьких. - М.: Айрис-Пресс, 2008.</w:t>
      </w:r>
    </w:p>
    <w:p w:rsidR="00404E91" w:rsidRPr="00674382" w:rsidRDefault="00404E91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>Цквитария Т.А. Нетрадиционные техники рисования. Интегрированные заняти</w:t>
      </w:r>
      <w:r w:rsidR="00517873" w:rsidRPr="00674382">
        <w:rPr>
          <w:rFonts w:ascii="Times New Roman" w:hAnsi="Times New Roman"/>
          <w:sz w:val="28"/>
          <w:szCs w:val="28"/>
        </w:rPr>
        <w:t>я</w:t>
      </w:r>
      <w:r w:rsidRPr="00674382">
        <w:rPr>
          <w:rFonts w:ascii="Times New Roman" w:hAnsi="Times New Roman"/>
          <w:sz w:val="28"/>
          <w:szCs w:val="28"/>
        </w:rPr>
        <w:t xml:space="preserve"> в ДОУ. – М.: ТЦ Сфера,2011.</w:t>
      </w:r>
    </w:p>
    <w:p w:rsidR="00002D02" w:rsidRPr="00674382" w:rsidRDefault="00002D02" w:rsidP="007E5E8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t xml:space="preserve"> Хананова. И.А. Солёное тесто.2008г.</w:t>
      </w:r>
    </w:p>
    <w:p w:rsidR="00A35C58" w:rsidRPr="00674382" w:rsidRDefault="00A35C58" w:rsidP="007E5E8C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74382">
        <w:rPr>
          <w:rFonts w:ascii="Times New Roman" w:hAnsi="Times New Roman"/>
          <w:sz w:val="28"/>
          <w:szCs w:val="28"/>
        </w:rPr>
        <w:lastRenderedPageBreak/>
        <w:t>Швайко Г. С. Занятия по изобразительной деятельности в детском саду.- Москва. 2003.</w:t>
      </w:r>
    </w:p>
    <w:p w:rsidR="00404E91" w:rsidRPr="00674382" w:rsidRDefault="00404E91" w:rsidP="007E5E8C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sectPr w:rsidR="00404E91" w:rsidRPr="00674382" w:rsidSect="00843505">
      <w:pgSz w:w="16838" w:h="11906" w:orient="landscape"/>
      <w:pgMar w:top="1701" w:right="1134" w:bottom="850" w:left="1134" w:header="794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200" w:rsidRDefault="006C6200" w:rsidP="005134EF">
      <w:pPr>
        <w:spacing w:after="0" w:line="240" w:lineRule="auto"/>
      </w:pPr>
      <w:r>
        <w:separator/>
      </w:r>
    </w:p>
  </w:endnote>
  <w:endnote w:type="continuationSeparator" w:id="0">
    <w:p w:rsidR="006C6200" w:rsidRDefault="006C6200" w:rsidP="0051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200" w:rsidRDefault="006C6200" w:rsidP="005134EF">
      <w:pPr>
        <w:spacing w:after="0" w:line="240" w:lineRule="auto"/>
      </w:pPr>
      <w:r>
        <w:separator/>
      </w:r>
    </w:p>
  </w:footnote>
  <w:footnote w:type="continuationSeparator" w:id="0">
    <w:p w:rsidR="006C6200" w:rsidRDefault="006C6200" w:rsidP="0051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B0" w:rsidRDefault="003E51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ADB"/>
    <w:multiLevelType w:val="hybridMultilevel"/>
    <w:tmpl w:val="D68E7F18"/>
    <w:lvl w:ilvl="0" w:tplc="9DA096C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A6B368D"/>
    <w:multiLevelType w:val="multilevel"/>
    <w:tmpl w:val="132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17F15"/>
    <w:multiLevelType w:val="hybridMultilevel"/>
    <w:tmpl w:val="D8BC41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8187C"/>
    <w:multiLevelType w:val="hybridMultilevel"/>
    <w:tmpl w:val="DEDC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60606"/>
    <w:multiLevelType w:val="multilevel"/>
    <w:tmpl w:val="68F2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168"/>
    <w:rsid w:val="00002D02"/>
    <w:rsid w:val="00037CC2"/>
    <w:rsid w:val="00053B0A"/>
    <w:rsid w:val="00070D74"/>
    <w:rsid w:val="0007271E"/>
    <w:rsid w:val="000C1331"/>
    <w:rsid w:val="000D2CE3"/>
    <w:rsid w:val="000F4168"/>
    <w:rsid w:val="00117B4A"/>
    <w:rsid w:val="00141D78"/>
    <w:rsid w:val="00150ECB"/>
    <w:rsid w:val="0015352E"/>
    <w:rsid w:val="001629DF"/>
    <w:rsid w:val="00164C37"/>
    <w:rsid w:val="001651E1"/>
    <w:rsid w:val="001D2B96"/>
    <w:rsid w:val="00251051"/>
    <w:rsid w:val="00271050"/>
    <w:rsid w:val="0029383F"/>
    <w:rsid w:val="002B46D9"/>
    <w:rsid w:val="00311193"/>
    <w:rsid w:val="003210CD"/>
    <w:rsid w:val="00334C8D"/>
    <w:rsid w:val="003479D3"/>
    <w:rsid w:val="003E2675"/>
    <w:rsid w:val="003E51B0"/>
    <w:rsid w:val="00404E91"/>
    <w:rsid w:val="00447516"/>
    <w:rsid w:val="0047612F"/>
    <w:rsid w:val="004A1259"/>
    <w:rsid w:val="004D65AD"/>
    <w:rsid w:val="005134EF"/>
    <w:rsid w:val="00517873"/>
    <w:rsid w:val="00555447"/>
    <w:rsid w:val="00561BF0"/>
    <w:rsid w:val="005D6724"/>
    <w:rsid w:val="005F297C"/>
    <w:rsid w:val="006026FD"/>
    <w:rsid w:val="0061295B"/>
    <w:rsid w:val="00641380"/>
    <w:rsid w:val="00655A8C"/>
    <w:rsid w:val="00674382"/>
    <w:rsid w:val="00687CC6"/>
    <w:rsid w:val="006C6200"/>
    <w:rsid w:val="006D3237"/>
    <w:rsid w:val="006F3D89"/>
    <w:rsid w:val="00705D50"/>
    <w:rsid w:val="0070678E"/>
    <w:rsid w:val="0074137E"/>
    <w:rsid w:val="00755BF6"/>
    <w:rsid w:val="00767610"/>
    <w:rsid w:val="007A3A53"/>
    <w:rsid w:val="007B6A1F"/>
    <w:rsid w:val="007E5E8C"/>
    <w:rsid w:val="00833ED3"/>
    <w:rsid w:val="00843505"/>
    <w:rsid w:val="00850E0C"/>
    <w:rsid w:val="00872E7D"/>
    <w:rsid w:val="00881C88"/>
    <w:rsid w:val="008A3C07"/>
    <w:rsid w:val="008A6738"/>
    <w:rsid w:val="008B2DC5"/>
    <w:rsid w:val="008F0196"/>
    <w:rsid w:val="009137AD"/>
    <w:rsid w:val="00921B06"/>
    <w:rsid w:val="00931DEB"/>
    <w:rsid w:val="00975596"/>
    <w:rsid w:val="009A7AA4"/>
    <w:rsid w:val="009D39D2"/>
    <w:rsid w:val="009E106C"/>
    <w:rsid w:val="00A140B7"/>
    <w:rsid w:val="00A260DD"/>
    <w:rsid w:val="00A35C58"/>
    <w:rsid w:val="00A81F18"/>
    <w:rsid w:val="00AA3A2A"/>
    <w:rsid w:val="00AA6678"/>
    <w:rsid w:val="00AA7F60"/>
    <w:rsid w:val="00AD7648"/>
    <w:rsid w:val="00B16D81"/>
    <w:rsid w:val="00B255C3"/>
    <w:rsid w:val="00B45BFB"/>
    <w:rsid w:val="00B51DFB"/>
    <w:rsid w:val="00B75256"/>
    <w:rsid w:val="00BD57ED"/>
    <w:rsid w:val="00C317E1"/>
    <w:rsid w:val="00C61AD9"/>
    <w:rsid w:val="00CC0F5B"/>
    <w:rsid w:val="00CC76B7"/>
    <w:rsid w:val="00D02263"/>
    <w:rsid w:val="00D41787"/>
    <w:rsid w:val="00D537F5"/>
    <w:rsid w:val="00DA2723"/>
    <w:rsid w:val="00DC2A40"/>
    <w:rsid w:val="00E42D3B"/>
    <w:rsid w:val="00E67E26"/>
    <w:rsid w:val="00E745D7"/>
    <w:rsid w:val="00EA22B3"/>
    <w:rsid w:val="00EB1FC3"/>
    <w:rsid w:val="00EC0E4D"/>
    <w:rsid w:val="00ED47BF"/>
    <w:rsid w:val="00EE3E87"/>
    <w:rsid w:val="00EE78D4"/>
    <w:rsid w:val="00EF1082"/>
    <w:rsid w:val="00F02160"/>
    <w:rsid w:val="00F21105"/>
    <w:rsid w:val="00F3046C"/>
    <w:rsid w:val="00F4436A"/>
    <w:rsid w:val="00F47149"/>
    <w:rsid w:val="00F541A0"/>
    <w:rsid w:val="00F64C13"/>
    <w:rsid w:val="00F66122"/>
    <w:rsid w:val="00FB32D7"/>
    <w:rsid w:val="00FB4D33"/>
    <w:rsid w:val="00FC2AE1"/>
    <w:rsid w:val="00FD31BB"/>
    <w:rsid w:val="00FE0786"/>
    <w:rsid w:val="00FF3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EF"/>
  </w:style>
  <w:style w:type="paragraph" w:styleId="a5">
    <w:name w:val="footer"/>
    <w:basedOn w:val="a"/>
    <w:link w:val="a6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EF"/>
  </w:style>
  <w:style w:type="paragraph" w:styleId="a7">
    <w:name w:val="List Paragraph"/>
    <w:basedOn w:val="a"/>
    <w:uiPriority w:val="34"/>
    <w:qFormat/>
    <w:rsid w:val="00E67E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8B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2DC5"/>
    <w:rPr>
      <w:b/>
      <w:bCs/>
    </w:rPr>
  </w:style>
  <w:style w:type="character" w:styleId="aa">
    <w:name w:val="Hyperlink"/>
    <w:basedOn w:val="a0"/>
    <w:unhideWhenUsed/>
    <w:rsid w:val="004A1259"/>
    <w:rPr>
      <w:color w:val="0000FF"/>
      <w:u w:val="single"/>
    </w:rPr>
  </w:style>
  <w:style w:type="character" w:styleId="ab">
    <w:name w:val="Emphasis"/>
    <w:uiPriority w:val="20"/>
    <w:qFormat/>
    <w:rsid w:val="009D39D2"/>
    <w:rPr>
      <w:i/>
      <w:iCs/>
    </w:rPr>
  </w:style>
  <w:style w:type="table" w:styleId="ac">
    <w:name w:val="Table Grid"/>
    <w:basedOn w:val="a1"/>
    <w:uiPriority w:val="59"/>
    <w:rsid w:val="00F30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EF"/>
  </w:style>
  <w:style w:type="paragraph" w:styleId="a5">
    <w:name w:val="footer"/>
    <w:basedOn w:val="a"/>
    <w:link w:val="a6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EF"/>
  </w:style>
  <w:style w:type="paragraph" w:styleId="a7">
    <w:name w:val="List Paragraph"/>
    <w:basedOn w:val="a"/>
    <w:uiPriority w:val="34"/>
    <w:qFormat/>
    <w:rsid w:val="00E67E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8B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2DC5"/>
    <w:rPr>
      <w:b/>
      <w:bCs/>
    </w:rPr>
  </w:style>
  <w:style w:type="character" w:styleId="aa">
    <w:name w:val="Hyperlink"/>
    <w:basedOn w:val="a0"/>
    <w:unhideWhenUsed/>
    <w:rsid w:val="004A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dlib.ru/Books/6/0297/6_0297-32.shtm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D5EC-C5F3-4161-BE92-A0A61A33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26</Pages>
  <Words>4440</Words>
  <Characters>25309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</cp:lastModifiedBy>
  <cp:revision>20</cp:revision>
  <dcterms:created xsi:type="dcterms:W3CDTF">2013-10-17T06:30:00Z</dcterms:created>
  <dcterms:modified xsi:type="dcterms:W3CDTF">2017-12-15T05:29:00Z</dcterms:modified>
</cp:coreProperties>
</file>