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165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center"/>
        <w:rPr>
          <w:b/>
          <w:color w:val="000000" w:themeColor="text1"/>
        </w:rPr>
      </w:pPr>
      <w:r w:rsidRPr="005F256E">
        <w:rPr>
          <w:b/>
          <w:color w:val="000000" w:themeColor="text1"/>
        </w:rPr>
        <w:t xml:space="preserve">Консультация для родителей </w:t>
      </w:r>
    </w:p>
    <w:p w:rsidR="00110645" w:rsidRPr="00972821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center"/>
        <w:rPr>
          <w:color w:val="00B050"/>
        </w:rPr>
      </w:pPr>
      <w:r w:rsidRPr="00972821">
        <w:rPr>
          <w:b/>
          <w:color w:val="00B050"/>
        </w:rPr>
        <w:t>«Кризис 3-х лет»</w:t>
      </w:r>
    </w:p>
    <w:p w:rsidR="00386CD6" w:rsidRPr="00772E36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right"/>
        <w:outlineLvl w:val="0"/>
        <w:rPr>
          <w:bCs/>
          <w:color w:val="000000" w:themeColor="text1"/>
          <w:kern w:val="36"/>
          <w:sz w:val="24"/>
          <w:szCs w:val="24"/>
        </w:rPr>
      </w:pPr>
      <w:r w:rsidRPr="005F256E">
        <w:rPr>
          <w:color w:val="000000" w:themeColor="text1"/>
        </w:rPr>
        <w:t xml:space="preserve"> </w:t>
      </w:r>
      <w:r w:rsidR="00386CD6" w:rsidRPr="00772E36">
        <w:rPr>
          <w:bCs/>
          <w:color w:val="000000" w:themeColor="text1"/>
          <w:kern w:val="36"/>
          <w:sz w:val="24"/>
          <w:szCs w:val="24"/>
        </w:rPr>
        <w:t>педагог-психолог</w:t>
      </w:r>
    </w:p>
    <w:p w:rsidR="00386CD6" w:rsidRPr="00772E36" w:rsidRDefault="00386CD6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outlineLvl w:val="0"/>
        <w:rPr>
          <w:bCs/>
          <w:color w:val="000000" w:themeColor="text1"/>
          <w:kern w:val="36"/>
          <w:sz w:val="24"/>
          <w:szCs w:val="24"/>
        </w:rPr>
      </w:pPr>
      <w:r w:rsidRPr="00772E36">
        <w:rPr>
          <w:bCs/>
          <w:color w:val="000000" w:themeColor="text1"/>
          <w:kern w:val="36"/>
          <w:sz w:val="24"/>
          <w:szCs w:val="24"/>
        </w:rPr>
        <w:t xml:space="preserve">                                    </w:t>
      </w:r>
      <w:r w:rsidR="00637624" w:rsidRPr="00772E36">
        <w:rPr>
          <w:bCs/>
          <w:color w:val="000000" w:themeColor="text1"/>
          <w:kern w:val="36"/>
          <w:sz w:val="24"/>
          <w:szCs w:val="24"/>
        </w:rPr>
        <w:t xml:space="preserve">                       </w:t>
      </w:r>
      <w:r w:rsidRPr="00772E36">
        <w:rPr>
          <w:bCs/>
          <w:color w:val="000000" w:themeColor="text1"/>
          <w:kern w:val="36"/>
          <w:sz w:val="24"/>
          <w:szCs w:val="24"/>
        </w:rPr>
        <w:t xml:space="preserve"> </w:t>
      </w:r>
      <w:r w:rsidR="008E12C9">
        <w:rPr>
          <w:bCs/>
          <w:color w:val="000000" w:themeColor="text1"/>
          <w:kern w:val="36"/>
          <w:sz w:val="24"/>
          <w:szCs w:val="24"/>
        </w:rPr>
        <w:t xml:space="preserve">                    </w:t>
      </w:r>
      <w:r w:rsidRPr="00772E36">
        <w:rPr>
          <w:bCs/>
          <w:color w:val="000000" w:themeColor="text1"/>
          <w:kern w:val="36"/>
          <w:sz w:val="24"/>
          <w:szCs w:val="24"/>
        </w:rPr>
        <w:t>МАДОУ «ДС № 14 г. Благовещенска»</w:t>
      </w:r>
    </w:p>
    <w:p w:rsidR="00386CD6" w:rsidRPr="00772E36" w:rsidRDefault="00386CD6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right"/>
        <w:outlineLvl w:val="0"/>
        <w:rPr>
          <w:bCs/>
          <w:color w:val="000000" w:themeColor="text1"/>
          <w:kern w:val="36"/>
          <w:sz w:val="24"/>
          <w:szCs w:val="24"/>
        </w:rPr>
      </w:pPr>
      <w:proofErr w:type="spellStart"/>
      <w:r w:rsidRPr="00772E36">
        <w:rPr>
          <w:bCs/>
          <w:color w:val="000000" w:themeColor="text1"/>
          <w:kern w:val="36"/>
          <w:sz w:val="24"/>
          <w:szCs w:val="24"/>
        </w:rPr>
        <w:t>Побирей</w:t>
      </w:r>
      <w:proofErr w:type="spellEnd"/>
      <w:r w:rsidRPr="00772E36">
        <w:rPr>
          <w:bCs/>
          <w:color w:val="000000" w:themeColor="text1"/>
          <w:kern w:val="36"/>
          <w:sz w:val="24"/>
          <w:szCs w:val="24"/>
        </w:rPr>
        <w:t xml:space="preserve"> Е.Н.</w:t>
      </w:r>
    </w:p>
    <w:p w:rsidR="00654E67" w:rsidRPr="00772E36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left"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110645" w:rsidRPr="00772E36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Возраст 3 лет по праву считается одним из самых сложных в жизни родителей и детей. В этот период у ребёнка формируется ощущение себя как отдельной самостоятельной личности. Малыш начинает активно проверять, где заканчивается область его возможностей, на что он может влиять. Сталкиваясь с ограничениями своих желаний, он приходит в ярость. И уже невозможно просто отвлечь его внимание на что-то интересное, как в более младшем возрасте: ребёнок испытывает настоящую злость из-за того, что всё идёт не так, как он хотел. </w:t>
      </w:r>
    </w:p>
    <w:p w:rsidR="00110645" w:rsidRPr="00772E36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center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В период кризиса 3-х лет дети переживают серьёзные изменения: </w:t>
      </w:r>
    </w:p>
    <w:p w:rsidR="00110645" w:rsidRPr="00772E36" w:rsidRDefault="00654E67" w:rsidP="00972821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Формируются волевые качества — умение добиваться своего, настаивать на своём решении. Ребёнок учится проявлять себя в эмоциях и действиях, делать выбор, полагаясь на свои ощущения и желания. </w:t>
      </w:r>
    </w:p>
    <w:p w:rsidR="00110645" w:rsidRPr="00772E36" w:rsidRDefault="00654E67" w:rsidP="00972821">
      <w:pPr>
        <w:numPr>
          <w:ilvl w:val="0"/>
          <w:numId w:val="1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Малыш исследует свою силу и возможности в противостоянии со взрослыми. Развивает понимание «что такое хорошо и что такое плохо», изучает границы: когда взрослые непреклонны в своём решении, а когда можно настоять на своём. </w:t>
      </w:r>
    </w:p>
    <w:p w:rsidR="00110645" w:rsidRPr="00772E36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>В кризисе 3-х лет ребенок</w:t>
      </w:r>
      <w:r w:rsidRPr="00772E36">
        <w:rPr>
          <w:b/>
          <w:color w:val="000000" w:themeColor="text1"/>
          <w:sz w:val="24"/>
          <w:szCs w:val="24"/>
        </w:rPr>
        <w:t xml:space="preserve"> </w:t>
      </w:r>
      <w:r w:rsidRPr="00772E36">
        <w:rPr>
          <w:color w:val="000000" w:themeColor="text1"/>
          <w:sz w:val="24"/>
          <w:szCs w:val="24"/>
        </w:rPr>
        <w:t xml:space="preserve">относится негативно к просьбе взрослого; желает, чтобы всё происходило именно так, как он сказал; начинает активно бунтовать против того, что ранее выполнялось им спокойно и безропотно; стремиться всё делать самостоятельно, даже если его возможностей для этого пока недостаточно; может рушить и ломать всё, что ему было дорого (даже любимые игрушки), бить и обзывать родителей.  </w:t>
      </w:r>
    </w:p>
    <w:p w:rsidR="00110645" w:rsidRPr="00772E36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Главный симптом, который свидетельствует о том, что кризис 3- лет начался, - это упрямство во всех его проявлениях: негативизм, протест и т.д. </w:t>
      </w:r>
    </w:p>
    <w:p w:rsidR="00110645" w:rsidRPr="00772E36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Негативизм – это когда ребенок всегда старается поступить наперекор взрослому, несмотря на свои желания.  </w:t>
      </w:r>
    </w:p>
    <w:p w:rsidR="00110645" w:rsidRPr="00772E36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Например, пришло время дневного сна. Мама просит сына лечь в кроватку, а он отказывается это делать, невзирая на то, что сам уже практически засыпает во время игр. </w:t>
      </w:r>
    </w:p>
    <w:p w:rsidR="00110645" w:rsidRPr="00772E36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Или еще хороший пример: бабушка предлагает внучке пообедать, та много набегалась, напрыгалась и очень хочет кушать, но отказывается садиться за стол, чтобы сделать вопреки просьбе бабушки. Упрямство в чистом виде выражается тем, что, если ребенок уже ответил на вопрос, переубедить его ответить иначе будет очень сложно. </w:t>
      </w:r>
    </w:p>
    <w:p w:rsidR="00110645" w:rsidRPr="00772E36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Например, родители вместе с сыном гуляют вечером перед сном на улице. Мама говорит, что пора идти домой, ребенок отказывается. Далее мама с папой пытаются убедить сына, что на улице уже стемнело, похолодало, стало страшно. Мальчик соглашается с их доводами, но домой идти отказывается, так как не желает менять своего первого ответа «нет». </w:t>
      </w:r>
    </w:p>
    <w:p w:rsidR="00110645" w:rsidRPr="00772E36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Если взрослые настаивают на своём, в ход идёт «тяжёлая артиллерия». Ребёнок начинает в лучшем случае кричать и плакать, а в худшем — драться, кусаться и кидаться всем, что попадается под руку. </w:t>
      </w:r>
    </w:p>
    <w:p w:rsidR="00110645" w:rsidRPr="00772E36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Часто, таким образом, дети действительно добиваются своего. Некоторые взрослые, не выдерживая напора или не понимая, как себя вести, сдают позиции в надежде, что чадо утихнет. И действительно, спокойствие восстанавливается, но ровно до следующего эпизода расхождения мнений. </w:t>
      </w:r>
    </w:p>
    <w:p w:rsidR="00110645" w:rsidRPr="00772E36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И вот уже вся семья разбивается на два лагеря. Кто-то считает, что </w:t>
      </w:r>
      <w:hyperlink r:id="rId5">
        <w:r w:rsidRPr="00772E36">
          <w:rPr>
            <w:color w:val="000000" w:themeColor="text1"/>
            <w:sz w:val="24"/>
            <w:szCs w:val="24"/>
          </w:rPr>
          <w:t>«</w:t>
        </w:r>
      </w:hyperlink>
      <w:hyperlink r:id="rId6">
        <w:r w:rsidRPr="00772E36">
          <w:rPr>
            <w:color w:val="000000" w:themeColor="text1"/>
            <w:sz w:val="24"/>
            <w:szCs w:val="24"/>
          </w:rPr>
          <w:t>пороть</w:t>
        </w:r>
      </w:hyperlink>
      <w:hyperlink r:id="rId7">
        <w:r w:rsidRPr="00772E36">
          <w:rPr>
            <w:color w:val="000000" w:themeColor="text1"/>
            <w:sz w:val="24"/>
            <w:szCs w:val="24"/>
          </w:rPr>
          <w:t xml:space="preserve"> </w:t>
        </w:r>
      </w:hyperlink>
      <w:r w:rsidRPr="00772E36">
        <w:rPr>
          <w:color w:val="000000" w:themeColor="text1"/>
          <w:sz w:val="24"/>
          <w:szCs w:val="24"/>
        </w:rPr>
        <w:t xml:space="preserve">их надо», потому что «совсем на шею сели», кто-то настаивает на гуманизме, чтобы не задавить личность. А «личность» продолжает проверять всех на стойкость и при этом ходит грустная и нервная, так как догадывается, что ведёт себя как-то не так, но ничего с собой поделать не может. </w:t>
      </w:r>
      <w:r w:rsidRPr="00772E36">
        <w:rPr>
          <w:b/>
          <w:color w:val="000000" w:themeColor="text1"/>
          <w:sz w:val="24"/>
          <w:szCs w:val="24"/>
        </w:rPr>
        <w:t xml:space="preserve">Как помочь ребёнку легче пережить кризис </w:t>
      </w:r>
    </w:p>
    <w:p w:rsidR="00110645" w:rsidRPr="00772E36" w:rsidRDefault="00654E67" w:rsidP="00972821">
      <w:pPr>
        <w:pStyle w:val="1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lastRenderedPageBreak/>
        <w:t xml:space="preserve">Научите правильно выражать злость </w:t>
      </w:r>
    </w:p>
    <w:p w:rsidR="00110645" w:rsidRPr="00772E36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Прежде всего нужно понимать, что злость, охватывающая детей, — это не происки тёмных сил, а абсолютно нормальное чувство. Она (а также грусть, радость, страх, удивление) досталась нам от животных. Встречая отказ или сопротивление своим желаниям, ребёнок испытывает то же раздражение и ярость, что и тигр, у которого соперник пытается отобрать мясо или выгнать с территории. </w:t>
      </w:r>
    </w:p>
    <w:p w:rsidR="00110645" w:rsidRPr="00772E36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Взрослые, в отличие от детей, умеют распознавать злость и сдерживать её или проявлять адекватным способом. Когда на нас повышает голос начальник, мы тоже раздражаемся, но либо сдерживаемся и дома в красках описываем близким, какой он «нехороший человек», либо отвечаем конструктивно в самом процессе диалога. У детей этих механизмов ещё нет — они как раз вырабатываются на данном возрастном этапе при помощи взрослых. </w:t>
      </w:r>
    </w:p>
    <w:p w:rsidR="00110645" w:rsidRPr="00772E36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Алгоритм такой: </w:t>
      </w:r>
    </w:p>
    <w:p w:rsidR="00110645" w:rsidRPr="00772E36" w:rsidRDefault="00654E67" w:rsidP="00972821">
      <w:pPr>
        <w:numPr>
          <w:ilvl w:val="0"/>
          <w:numId w:val="2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Подождать, когда ребёнок успокоится. Бесполезно что-либо говорить, пока тот охвачен эмоциями: он вас не слышит. </w:t>
      </w:r>
    </w:p>
    <w:p w:rsidR="00110645" w:rsidRPr="00772E36" w:rsidRDefault="00654E67" w:rsidP="00972821">
      <w:pPr>
        <w:numPr>
          <w:ilvl w:val="0"/>
          <w:numId w:val="2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После того как ребёнок успокоился, назвать чувство, которое он испытывает: «Я вижу, ты сильно рассердился (разозлился, расстроился)». </w:t>
      </w:r>
    </w:p>
    <w:p w:rsidR="00110645" w:rsidRPr="00772E36" w:rsidRDefault="00654E67" w:rsidP="00972821">
      <w:pPr>
        <w:numPr>
          <w:ilvl w:val="0"/>
          <w:numId w:val="2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Провести причинно-следственную связь: «Когда мама не даёт то, что хочется, это очень злит». Для нас очевидно, что ребёнок рассердился из-за того, что ему не дали конфету, которую он хотел съесть вместо супа. Для него же часто всё выглядит так, будто какая-то сила охватила его ни с того ни с сего, и он стал «плохим». Особенно если мы вместо объяснения причины его злости говорим что-то вроде: «Фу, какой плохой ребёнок». Когда взрослые выстраивает причинно-следственную связь, детям проще постепенно разобраться в себе. </w:t>
      </w:r>
    </w:p>
    <w:p w:rsidR="00110645" w:rsidRPr="00772E36" w:rsidRDefault="00654E67" w:rsidP="00972821">
      <w:pPr>
        <w:numPr>
          <w:ilvl w:val="0"/>
          <w:numId w:val="2"/>
        </w:num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Предложить приемлемые способы выражения злости: «Давай в следующий раз ты не будешь кидать в маму ложку, а скажешь: «Я злюсь на тебя!» Можешь ещё стукнуть кулаком по столу». Варианты проявления ярости в каждой семье свои: для кого-то приемлемо топать ногами, для других — пойти в свою комнату и там кидаться игрушками. Также можно завести специальный «стул злости». Каждый может сесть на него и успокоиться, а потом вернуться к общению. </w:t>
      </w:r>
    </w:p>
    <w:p w:rsidR="00110645" w:rsidRPr="00772E36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Очень важно сделать акцент на том, что это не наказание. Если положить в этом месте бумагу и карандаши, то ребёнок сможет выражать своё состояние в рисунке. Сами взрослые тоже могут в пылу битвы за очередное правило распорядка дня, нарушенное детьми, сесть на стул и показать пример, рисуя своё раздражение и проговаривая: «Как же я злюсь, когда ты не идёшь спать вовремя!» </w:t>
      </w:r>
    </w:p>
    <w:p w:rsidR="00110645" w:rsidRPr="00772E36" w:rsidRDefault="00654E67" w:rsidP="00972821">
      <w:pPr>
        <w:pStyle w:val="1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Определите границы </w:t>
      </w:r>
    </w:p>
    <w:p w:rsidR="00110645" w:rsidRPr="00772E36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Дети, которым постоянно потакают, начинают ощущать, что это они управляют миром, и становятся из-за этого очень тревожными. Им всё время приходится быть в напряжении, чтобы удерживать власть. Тут не порисуешь и не поиграешь. В обществе эти домашние тираны оказываются не очень успешны, так как привыкли, что всё вертится вокруг них. Они с трудом устанавливают контакт со сверстниками и требуют постоянного внимания педагога. </w:t>
      </w:r>
    </w:p>
    <w:p w:rsidR="00110645" w:rsidRPr="00772E36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>Другая крайность — это жёсткое подавление любых негативных проявлений. Точка зрения родителей в этом случае проста: ребёнок должен быть всегда «хорошим» и слушаться по первому требованию. Результат такого подхода проявляется в двух вариантах. В первом случае дома ребёнок шёлковый, но в детском саду неуправляем и агрессивен. Во втором — он очень старается соответствовать высоким требованиям, периодически срываясь. В срывах он винит себя и очень часто страдает ночными страхами,</w:t>
      </w:r>
      <w:hyperlink r:id="rId8">
        <w:r w:rsidRPr="00772E36">
          <w:rPr>
            <w:color w:val="000000" w:themeColor="text1"/>
            <w:sz w:val="24"/>
            <w:szCs w:val="24"/>
          </w:rPr>
          <w:t xml:space="preserve"> </w:t>
        </w:r>
      </w:hyperlink>
      <w:hyperlink r:id="rId9">
        <w:proofErr w:type="spellStart"/>
        <w:r w:rsidRPr="00772E36">
          <w:rPr>
            <w:color w:val="000000" w:themeColor="text1"/>
            <w:sz w:val="24"/>
            <w:szCs w:val="24"/>
          </w:rPr>
          <w:t>энурезом</w:t>
        </w:r>
        <w:proofErr w:type="spellEnd"/>
      </w:hyperlink>
      <w:hyperlink r:id="rId10">
        <w:r w:rsidRPr="00772E36">
          <w:rPr>
            <w:color w:val="000000" w:themeColor="text1"/>
            <w:sz w:val="24"/>
            <w:szCs w:val="24"/>
          </w:rPr>
          <w:t>,</w:t>
        </w:r>
      </w:hyperlink>
      <w:r w:rsidRPr="00772E36">
        <w:rPr>
          <w:color w:val="000000" w:themeColor="text1"/>
          <w:sz w:val="24"/>
          <w:szCs w:val="24"/>
        </w:rPr>
        <w:t xml:space="preserve"> болями в животе. </w:t>
      </w:r>
    </w:p>
    <w:p w:rsidR="00110645" w:rsidRPr="00772E36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Истина где-то посередине. Если взрослый понимает, что это закономерный этап развития ребёнка, то он может сохранить относительное спокойствие и при этом настаивать на своём. Получаются твёрдые границы, поставленные мягким способом. </w:t>
      </w:r>
    </w:p>
    <w:p w:rsidR="00110645" w:rsidRPr="00772E36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>Чем стабильнее и понятнее ребёнку</w:t>
      </w:r>
      <w:hyperlink r:id="rId11">
        <w:r w:rsidRPr="00772E36">
          <w:rPr>
            <w:color w:val="000000" w:themeColor="text1"/>
            <w:sz w:val="24"/>
            <w:szCs w:val="24"/>
          </w:rPr>
          <w:t xml:space="preserve"> </w:t>
        </w:r>
      </w:hyperlink>
      <w:hyperlink r:id="rId12">
        <w:r w:rsidRPr="00772E36">
          <w:rPr>
            <w:color w:val="000000" w:themeColor="text1"/>
            <w:sz w:val="24"/>
            <w:szCs w:val="24"/>
          </w:rPr>
          <w:t>правила</w:t>
        </w:r>
      </w:hyperlink>
      <w:hyperlink r:id="rId13">
        <w:r w:rsidRPr="00772E36">
          <w:rPr>
            <w:color w:val="000000" w:themeColor="text1"/>
            <w:sz w:val="24"/>
            <w:szCs w:val="24"/>
          </w:rPr>
          <w:t>,</w:t>
        </w:r>
      </w:hyperlink>
      <w:r w:rsidRPr="00772E36">
        <w:rPr>
          <w:color w:val="000000" w:themeColor="text1"/>
          <w:sz w:val="24"/>
          <w:szCs w:val="24"/>
        </w:rPr>
        <w:t xml:space="preserve"> по которым он живёт, тем больше у него простора для творчества и развития. Постепенно благодаря нашим усилиям ребёнок начнёт лучше понимать себя: что его злит, что радует, от чего он грустит, на что обижается. Так же он осваивает способы адекватного выражения своих переживаний. К 4 годам это может быть не только телесное выражение, но и рисунок, и озвучивание, и ролевая игра. И если общение по поводу спорных </w:t>
      </w:r>
      <w:r w:rsidRPr="00772E36">
        <w:rPr>
          <w:color w:val="000000" w:themeColor="text1"/>
          <w:sz w:val="24"/>
          <w:szCs w:val="24"/>
        </w:rPr>
        <w:lastRenderedPageBreak/>
        <w:t xml:space="preserve">моментов протекает в режиме переговоров и принятия мнения ребёнка, то он на всю жизнь сформирует способность отстаивать свои права, добиваться поставленных целей и в то же время уважительно относиться к правам и мнению окружающих. </w:t>
      </w:r>
    </w:p>
    <w:p w:rsidR="00110645" w:rsidRPr="00772E36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left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 </w:t>
      </w:r>
    </w:p>
    <w:p w:rsidR="00110645" w:rsidRPr="00772E36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Продолжительность кризисного периода зависит от каждого отдельного случая, а еще – от правильного поведения родителей. </w:t>
      </w:r>
    </w:p>
    <w:p w:rsidR="00110645" w:rsidRPr="00772E36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Если вы сможете достойным образом вести себя с капризной трехлеткой, то кризис минует гораздо быстрее. А поэтому к нему нужно быть готовым заранее. Но все же примерные возрастные рамки есть: кризис может происходить в период с двух с половиной и до трех с половиной лет. </w:t>
      </w:r>
    </w:p>
    <w:p w:rsidR="00110645" w:rsidRPr="00772E36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У более активных деток с хорошо развитой речью кризисный возраст более ранний и первые его признаки проявляются приблизительно в 2 годика и 6 месяцев – 2 годика 8 месяцев.  </w:t>
      </w:r>
    </w:p>
    <w:p w:rsidR="00110645" w:rsidRPr="00772E36" w:rsidRDefault="00654E67" w:rsidP="00972821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left"/>
        <w:rPr>
          <w:color w:val="000000" w:themeColor="text1"/>
          <w:sz w:val="24"/>
          <w:szCs w:val="24"/>
        </w:rPr>
      </w:pPr>
      <w:r w:rsidRPr="00772E36">
        <w:rPr>
          <w:color w:val="000000" w:themeColor="text1"/>
          <w:sz w:val="24"/>
          <w:szCs w:val="24"/>
        </w:rPr>
        <w:t xml:space="preserve"> </w:t>
      </w:r>
    </w:p>
    <w:sectPr w:rsidR="00110645" w:rsidRPr="00772E36">
      <w:pgSz w:w="11904" w:h="16838"/>
      <w:pgMar w:top="1195" w:right="776" w:bottom="1217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609F5"/>
    <w:multiLevelType w:val="hybridMultilevel"/>
    <w:tmpl w:val="6B6A211A"/>
    <w:lvl w:ilvl="0" w:tplc="2F1EEB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04ADF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CA68F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2C078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2ED5F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2A4E6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603BC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EC4D3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2E139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5217CF"/>
    <w:multiLevelType w:val="hybridMultilevel"/>
    <w:tmpl w:val="31D62A5A"/>
    <w:lvl w:ilvl="0" w:tplc="33AC995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B65DB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C8D598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08981C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DAC79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DE0A58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EA2D94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0A846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4C7042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45"/>
    <w:rsid w:val="000E7165"/>
    <w:rsid w:val="00110645"/>
    <w:rsid w:val="00386CD6"/>
    <w:rsid w:val="005F256E"/>
    <w:rsid w:val="00637624"/>
    <w:rsid w:val="00654E67"/>
    <w:rsid w:val="00772E36"/>
    <w:rsid w:val="008E12C9"/>
    <w:rsid w:val="00972821"/>
    <w:rsid w:val="00C415D0"/>
    <w:rsid w:val="00D4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3F555-FD1F-4ED3-8B0E-2E2BCB61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0" w:line="257" w:lineRule="auto"/>
      <w:ind w:left="5623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21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hacker.ru/enurez-u-detej/" TargetMode="External"/><Relationship Id="rId13" Type="http://schemas.openxmlformats.org/officeDocument/2006/relationships/hyperlink" Target="https://lifehacker.ru/kak-nauchit-rebyonka-samodiscipli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fehacker.ru/physical-punishment/" TargetMode="External"/><Relationship Id="rId12" Type="http://schemas.openxmlformats.org/officeDocument/2006/relationships/hyperlink" Target="https://lifehacker.ru/kak-nauchit-rebyonka-samodiscip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fehacker.ru/physical-punishment/" TargetMode="External"/><Relationship Id="rId11" Type="http://schemas.openxmlformats.org/officeDocument/2006/relationships/hyperlink" Target="https://lifehacker.ru/kak-nauchit-rebyonka-samodiscipline/" TargetMode="External"/><Relationship Id="rId5" Type="http://schemas.openxmlformats.org/officeDocument/2006/relationships/hyperlink" Target="https://lifehacker.ru/physical-punishment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ifehacker.ru/enurez-u-dete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fehacker.ru/enurez-u-detej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1344</Words>
  <Characters>7664</Characters>
  <Application>Microsoft Office Word</Application>
  <DocSecurity>0</DocSecurity>
  <Lines>63</Lines>
  <Paragraphs>17</Paragraphs>
  <ScaleCrop>false</ScaleCrop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49</dc:creator>
  <cp:keywords/>
  <cp:lastModifiedBy>Пользователь</cp:lastModifiedBy>
  <cp:revision>12</cp:revision>
  <dcterms:created xsi:type="dcterms:W3CDTF">2025-02-03T05:21:00Z</dcterms:created>
  <dcterms:modified xsi:type="dcterms:W3CDTF">2025-02-20T01:54:00Z</dcterms:modified>
</cp:coreProperties>
</file>